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BCC" w:rsidRPr="00A530F3" w:rsidRDefault="00367CE0" w:rsidP="00367CE0">
      <w:pPr>
        <w:widowControl/>
        <w:shd w:val="clear" w:color="auto" w:fill="FFFFFF"/>
        <w:spacing w:before="100" w:beforeAutospacing="1" w:after="100" w:afterAutospacing="1" w:line="360" w:lineRule="atLeast"/>
        <w:jc w:val="left"/>
        <w:outlineLvl w:val="0"/>
        <w:rPr>
          <w:rFonts w:ascii="Helvetica" w:eastAsia="ＭＳ Ｐゴシック" w:hAnsi="Helvetica" w:cs="Helvetica"/>
          <w:b/>
          <w:bCs/>
          <w:color w:val="222222"/>
          <w:kern w:val="36"/>
          <w:sz w:val="28"/>
          <w:szCs w:val="28"/>
        </w:rPr>
      </w:pPr>
      <w:bookmarkStart w:id="0" w:name="_GoBack"/>
      <w:bookmarkEnd w:id="0"/>
      <w:r w:rsidRPr="00367CE0">
        <w:rPr>
          <w:rFonts w:ascii="Helvetica" w:eastAsia="ＭＳ Ｐゴシック" w:hAnsi="Helvetica" w:cs="Helvetica"/>
          <w:b/>
          <w:bCs/>
          <w:color w:val="222222"/>
          <w:kern w:val="36"/>
          <w:sz w:val="39"/>
          <w:szCs w:val="39"/>
        </w:rPr>
        <w:t>スポーツマンシップ</w:t>
      </w:r>
      <w:r w:rsidR="00135BCC">
        <w:rPr>
          <w:rFonts w:ascii="Helvetica" w:eastAsia="ＭＳ Ｐゴシック" w:hAnsi="Helvetica" w:cs="Helvetica" w:hint="eastAsia"/>
          <w:b/>
          <w:bCs/>
          <w:color w:val="222222"/>
          <w:kern w:val="36"/>
          <w:sz w:val="39"/>
          <w:szCs w:val="39"/>
        </w:rPr>
        <w:t xml:space="preserve">について　　　　</w:t>
      </w:r>
      <w:r w:rsidR="00135BCC" w:rsidRPr="00A530F3">
        <w:rPr>
          <w:rFonts w:ascii="Helvetica" w:eastAsia="ＭＳ Ｐゴシック" w:hAnsi="Helvetica" w:cs="Helvetica" w:hint="eastAsia"/>
          <w:b/>
          <w:bCs/>
          <w:color w:val="222222"/>
          <w:kern w:val="36"/>
          <w:sz w:val="28"/>
          <w:szCs w:val="28"/>
        </w:rPr>
        <w:t>関東学生卓球連盟</w:t>
      </w:r>
    </w:p>
    <w:p w:rsidR="00367CE0" w:rsidRDefault="00135BCC" w:rsidP="00367CE0">
      <w:pPr>
        <w:widowControl/>
        <w:shd w:val="clear" w:color="auto" w:fill="FFFFFF"/>
        <w:spacing w:before="100" w:beforeAutospacing="1" w:after="100" w:afterAutospacing="1" w:line="360" w:lineRule="atLeast"/>
        <w:jc w:val="left"/>
        <w:outlineLvl w:val="0"/>
        <w:rPr>
          <w:rFonts w:ascii="Helvetica" w:eastAsia="ＭＳ Ｐゴシック" w:hAnsi="Helvetica" w:cs="Helvetica"/>
          <w:bCs/>
          <w:color w:val="222222"/>
          <w:kern w:val="36"/>
          <w:sz w:val="24"/>
          <w:szCs w:val="24"/>
        </w:rPr>
      </w:pPr>
      <w:r>
        <w:rPr>
          <w:rFonts w:ascii="Helvetica" w:eastAsia="ＭＳ Ｐゴシック" w:hAnsi="Helvetica" w:cs="Helvetica" w:hint="eastAsia"/>
          <w:bCs/>
          <w:color w:val="222222"/>
          <w:kern w:val="36"/>
          <w:sz w:val="24"/>
          <w:szCs w:val="24"/>
        </w:rPr>
        <w:t>2020</w:t>
      </w:r>
      <w:r>
        <w:rPr>
          <w:rFonts w:ascii="Helvetica" w:eastAsia="ＭＳ Ｐゴシック" w:hAnsi="Helvetica" w:cs="Helvetica" w:hint="eastAsia"/>
          <w:bCs/>
          <w:color w:val="222222"/>
          <w:kern w:val="36"/>
          <w:sz w:val="24"/>
          <w:szCs w:val="24"/>
        </w:rPr>
        <w:t>年オリンピック・パラリンピック東京大会開催決定以降、国内ではスポーツ関連</w:t>
      </w:r>
      <w:r w:rsidR="0065323A">
        <w:rPr>
          <w:rFonts w:ascii="Helvetica" w:eastAsia="ＭＳ Ｐゴシック" w:hAnsi="Helvetica" w:cs="Helvetica" w:hint="eastAsia"/>
          <w:bCs/>
          <w:color w:val="222222"/>
          <w:kern w:val="36"/>
          <w:sz w:val="24"/>
          <w:szCs w:val="24"/>
        </w:rPr>
        <w:t>ニュース</w:t>
      </w:r>
      <w:r>
        <w:rPr>
          <w:rFonts w:ascii="Helvetica" w:eastAsia="ＭＳ Ｐゴシック" w:hAnsi="Helvetica" w:cs="Helvetica" w:hint="eastAsia"/>
          <w:bCs/>
          <w:color w:val="222222"/>
          <w:kern w:val="36"/>
          <w:sz w:val="24"/>
          <w:szCs w:val="24"/>
        </w:rPr>
        <w:t>をメディアが数多く取り上げられ社会的に注目を集めています。</w:t>
      </w:r>
    </w:p>
    <w:p w:rsidR="00195430" w:rsidRPr="00135BCC" w:rsidRDefault="00135BCC" w:rsidP="00367CE0">
      <w:pPr>
        <w:widowControl/>
        <w:shd w:val="clear" w:color="auto" w:fill="FFFFFF"/>
        <w:spacing w:before="100" w:beforeAutospacing="1" w:after="100" w:afterAutospacing="1" w:line="360" w:lineRule="atLeast"/>
        <w:jc w:val="left"/>
        <w:outlineLvl w:val="0"/>
        <w:rPr>
          <w:rFonts w:ascii="Helvetica" w:eastAsia="ＭＳ Ｐゴシック" w:hAnsi="Helvetica" w:cs="Helvetica"/>
          <w:bCs/>
          <w:color w:val="222222"/>
          <w:kern w:val="36"/>
          <w:sz w:val="24"/>
          <w:szCs w:val="24"/>
        </w:rPr>
      </w:pPr>
      <w:r>
        <w:rPr>
          <w:rFonts w:ascii="Helvetica" w:eastAsia="ＭＳ Ｐゴシック" w:hAnsi="Helvetica" w:cs="Helvetica" w:hint="eastAsia"/>
          <w:bCs/>
          <w:color w:val="222222"/>
          <w:kern w:val="36"/>
          <w:sz w:val="24"/>
          <w:szCs w:val="24"/>
        </w:rPr>
        <w:t>以前より大学生スポーマンはアスリートとして社会の中</w:t>
      </w:r>
      <w:r w:rsidR="0065323A">
        <w:rPr>
          <w:rFonts w:ascii="Helvetica" w:eastAsia="ＭＳ Ｐゴシック" w:hAnsi="Helvetica" w:cs="Helvetica" w:hint="eastAsia"/>
          <w:bCs/>
          <w:color w:val="222222"/>
          <w:kern w:val="36"/>
          <w:sz w:val="24"/>
          <w:szCs w:val="24"/>
        </w:rPr>
        <w:t>に</w:t>
      </w:r>
      <w:r>
        <w:rPr>
          <w:rFonts w:ascii="Helvetica" w:eastAsia="ＭＳ Ｐゴシック" w:hAnsi="Helvetica" w:cs="Helvetica" w:hint="eastAsia"/>
          <w:bCs/>
          <w:color w:val="222222"/>
          <w:kern w:val="36"/>
          <w:sz w:val="24"/>
          <w:szCs w:val="24"/>
        </w:rPr>
        <w:t>多く登用</w:t>
      </w:r>
      <w:r w:rsidR="00195430">
        <w:rPr>
          <w:rFonts w:ascii="Helvetica" w:eastAsia="ＭＳ Ｐゴシック" w:hAnsi="Helvetica" w:cs="Helvetica" w:hint="eastAsia"/>
          <w:bCs/>
          <w:color w:val="222222"/>
          <w:kern w:val="36"/>
          <w:sz w:val="24"/>
          <w:szCs w:val="24"/>
        </w:rPr>
        <w:t>され活躍しています。その理由は「スポーツマンシップ」が身についている事がおおきな要因と考えます。　ついては改めて確認したいと思います。定義について具体的なものがあまりなく以下スポーツメーカー　アシックス創業社長鬼塚喜八郎「失敗の履歴書」の中の</w:t>
      </w:r>
      <w:r w:rsidR="007060BD" w:rsidRPr="007060BD">
        <w:rPr>
          <w:rFonts w:ascii="Helvetica" w:eastAsia="ＭＳ Ｐゴシック" w:hAnsi="Helvetica" w:cs="Helvetica" w:hint="eastAsia"/>
          <w:b/>
          <w:bCs/>
          <w:color w:val="FF0000"/>
          <w:kern w:val="36"/>
          <w:sz w:val="24"/>
          <w:szCs w:val="24"/>
        </w:rPr>
        <w:t>“スポーツマン精神の</w:t>
      </w:r>
      <w:r w:rsidR="007060BD" w:rsidRPr="007060BD">
        <w:rPr>
          <w:rFonts w:ascii="Helvetica" w:eastAsia="ＭＳ Ｐゴシック" w:hAnsi="Helvetica" w:cs="Helvetica" w:hint="eastAsia"/>
          <w:b/>
          <w:bCs/>
          <w:color w:val="FF0000"/>
          <w:kern w:val="36"/>
          <w:sz w:val="24"/>
          <w:szCs w:val="24"/>
        </w:rPr>
        <w:t>6</w:t>
      </w:r>
      <w:r w:rsidR="007060BD" w:rsidRPr="007060BD">
        <w:rPr>
          <w:rFonts w:ascii="Helvetica" w:eastAsia="ＭＳ Ｐゴシック" w:hAnsi="Helvetica" w:cs="Helvetica" w:hint="eastAsia"/>
          <w:b/>
          <w:bCs/>
          <w:color w:val="FF0000"/>
          <w:kern w:val="36"/>
          <w:sz w:val="24"/>
          <w:szCs w:val="24"/>
        </w:rPr>
        <w:t>か条</w:t>
      </w:r>
      <w:r w:rsidR="007060BD">
        <w:rPr>
          <w:rFonts w:ascii="Helvetica" w:eastAsia="ＭＳ Ｐゴシック" w:hAnsi="Helvetica" w:cs="Helvetica" w:hint="eastAsia"/>
          <w:b/>
          <w:bCs/>
          <w:color w:val="FF0000"/>
          <w:kern w:val="36"/>
          <w:sz w:val="24"/>
          <w:szCs w:val="24"/>
        </w:rPr>
        <w:t>”</w:t>
      </w:r>
      <w:r w:rsidR="007060BD">
        <w:rPr>
          <w:rFonts w:ascii="Helvetica" w:eastAsia="ＭＳ Ｐゴシック" w:hAnsi="Helvetica" w:cs="Helvetica" w:hint="eastAsia"/>
          <w:bCs/>
          <w:color w:val="222222"/>
          <w:kern w:val="36"/>
          <w:sz w:val="24"/>
          <w:szCs w:val="24"/>
        </w:rPr>
        <w:t>を紹介します</w:t>
      </w:r>
      <w:r w:rsidR="00195430">
        <w:rPr>
          <w:rFonts w:ascii="Helvetica" w:eastAsia="ＭＳ Ｐゴシック" w:hAnsi="Helvetica" w:cs="Helvetica" w:hint="eastAsia"/>
          <w:bCs/>
          <w:color w:val="222222"/>
          <w:kern w:val="36"/>
          <w:sz w:val="24"/>
          <w:szCs w:val="24"/>
        </w:rPr>
        <w:t>。</w:t>
      </w:r>
      <w:r w:rsidR="007060BD">
        <w:rPr>
          <w:rFonts w:ascii="Helvetica" w:eastAsia="ＭＳ Ｐゴシック" w:hAnsi="Helvetica" w:cs="Helvetica" w:hint="eastAsia"/>
          <w:bCs/>
          <w:color w:val="222222"/>
          <w:kern w:val="36"/>
          <w:sz w:val="24"/>
          <w:szCs w:val="24"/>
        </w:rPr>
        <w:t>学生諸君</w:t>
      </w:r>
      <w:r w:rsidR="00195430">
        <w:rPr>
          <w:rFonts w:ascii="Helvetica" w:eastAsia="ＭＳ Ｐゴシック" w:hAnsi="Helvetica" w:cs="Helvetica" w:hint="eastAsia"/>
          <w:bCs/>
          <w:color w:val="222222"/>
          <w:kern w:val="36"/>
          <w:sz w:val="24"/>
          <w:szCs w:val="24"/>
        </w:rPr>
        <w:t>ぜひ参考にしていただく様お願いします。</w:t>
      </w:r>
    </w:p>
    <w:tbl>
      <w:tblPr>
        <w:tblW w:w="5000" w:type="pct"/>
        <w:tblCellSpacing w:w="0" w:type="dxa"/>
        <w:tblBorders>
          <w:bottom w:val="single" w:sz="6" w:space="0" w:color="DDDDDD"/>
        </w:tblBorders>
        <w:tblCellMar>
          <w:left w:w="0" w:type="dxa"/>
          <w:right w:w="0" w:type="dxa"/>
        </w:tblCellMar>
        <w:tblLook w:val="04A0" w:firstRow="1" w:lastRow="0" w:firstColumn="1" w:lastColumn="0" w:noHBand="0" w:noVBand="1"/>
      </w:tblPr>
      <w:tblGrid>
        <w:gridCol w:w="8654"/>
      </w:tblGrid>
      <w:tr w:rsidR="00367CE0" w:rsidRPr="003F7F26" w:rsidTr="00F44F73">
        <w:trPr>
          <w:trHeight w:val="8252"/>
          <w:tblCellSpacing w:w="0" w:type="dxa"/>
        </w:trPr>
        <w:tc>
          <w:tcPr>
            <w:tcW w:w="8655" w:type="dxa"/>
            <w:tcBorders>
              <w:top w:val="single" w:sz="6" w:space="0" w:color="DDDDDD"/>
            </w:tcBorders>
            <w:tcMar>
              <w:top w:w="90" w:type="dxa"/>
              <w:left w:w="0" w:type="dxa"/>
              <w:bottom w:w="90" w:type="dxa"/>
              <w:right w:w="150" w:type="dxa"/>
            </w:tcMar>
            <w:vAlign w:val="center"/>
            <w:hideMark/>
          </w:tcPr>
          <w:p w:rsidR="003F7F26" w:rsidRPr="003F7F26" w:rsidRDefault="00367CE0" w:rsidP="00367CE0">
            <w:pPr>
              <w:widowControl/>
              <w:spacing w:before="100" w:beforeAutospacing="1" w:after="390"/>
              <w:jc w:val="left"/>
              <w:rPr>
                <w:rFonts w:ascii="Helvetica" w:eastAsia="ＭＳ Ｐゴシック" w:hAnsi="Helvetica" w:cs="Helvetica"/>
                <w:color w:val="373737"/>
                <w:kern w:val="0"/>
                <w:sz w:val="26"/>
                <w:szCs w:val="26"/>
              </w:rPr>
            </w:pPr>
            <w:r w:rsidRPr="007060BD">
              <w:rPr>
                <w:rFonts w:ascii="Helvetica" w:eastAsia="ＭＳ Ｐゴシック" w:hAnsi="Helvetica" w:cs="Helvetica"/>
                <w:b/>
                <w:color w:val="FF0000"/>
                <w:kern w:val="0"/>
                <w:sz w:val="26"/>
                <w:szCs w:val="26"/>
              </w:rPr>
              <w:t>第１</w:t>
            </w:r>
            <w:r w:rsidR="007060BD" w:rsidRPr="007060BD">
              <w:rPr>
                <w:rFonts w:ascii="Helvetica" w:eastAsia="ＭＳ Ｐゴシック" w:hAnsi="Helvetica" w:cs="Helvetica"/>
                <w:b/>
                <w:color w:val="FF0000"/>
                <w:kern w:val="0"/>
                <w:sz w:val="26"/>
                <w:szCs w:val="26"/>
              </w:rPr>
              <w:t>条</w:t>
            </w:r>
            <w:r w:rsidR="007060BD" w:rsidRPr="00A530F3">
              <w:rPr>
                <w:rFonts w:ascii="Helvetica" w:eastAsia="ＭＳ Ｐゴシック" w:hAnsi="Helvetica" w:cs="Helvetica"/>
                <w:b/>
                <w:color w:val="373737"/>
                <w:kern w:val="0"/>
                <w:sz w:val="26"/>
                <w:szCs w:val="26"/>
              </w:rPr>
              <w:t>：スポーツマンは、常にルールを守り</w:t>
            </w:r>
            <w:r w:rsidR="00534090" w:rsidRPr="00A530F3">
              <w:rPr>
                <w:rFonts w:ascii="Helvetica" w:eastAsia="ＭＳ Ｐゴシック" w:hAnsi="Helvetica" w:cs="Helvetica"/>
                <w:b/>
                <w:color w:val="373737"/>
                <w:kern w:val="0"/>
                <w:sz w:val="26"/>
                <w:szCs w:val="26"/>
              </w:rPr>
              <w:t>仲間に対して不信な</w:t>
            </w:r>
            <w:r w:rsidR="007060BD" w:rsidRPr="00A530F3">
              <w:rPr>
                <w:rFonts w:ascii="Helvetica" w:eastAsia="ＭＳ Ｐゴシック" w:hAnsi="Helvetica" w:cs="Helvetica"/>
                <w:b/>
                <w:color w:val="373737"/>
                <w:kern w:val="0"/>
                <w:sz w:val="26"/>
                <w:szCs w:val="26"/>
              </w:rPr>
              <w:t>行動をし</w:t>
            </w:r>
            <w:r w:rsidR="007060BD" w:rsidRPr="00A530F3">
              <w:rPr>
                <w:rFonts w:ascii="Helvetica" w:eastAsia="ＭＳ Ｐゴシック" w:hAnsi="Helvetica" w:cs="Helvetica" w:hint="eastAsia"/>
                <w:b/>
                <w:color w:val="373737"/>
                <w:kern w:val="0"/>
                <w:sz w:val="26"/>
                <w:szCs w:val="26"/>
              </w:rPr>
              <w:t>な</w:t>
            </w:r>
            <w:r w:rsidRPr="00A530F3">
              <w:rPr>
                <w:rFonts w:ascii="Helvetica" w:eastAsia="ＭＳ Ｐゴシック" w:hAnsi="Helvetica" w:cs="Helvetica"/>
                <w:b/>
                <w:color w:val="373737"/>
                <w:kern w:val="0"/>
                <w:sz w:val="26"/>
                <w:szCs w:val="26"/>
              </w:rPr>
              <w:t>い。</w:t>
            </w:r>
          </w:p>
          <w:p w:rsidR="00367CE0" w:rsidRPr="00A530F3" w:rsidRDefault="00367CE0" w:rsidP="007060BD">
            <w:pPr>
              <w:widowControl/>
              <w:spacing w:before="100" w:beforeAutospacing="1" w:after="390"/>
              <w:ind w:left="783" w:hangingChars="300" w:hanging="783"/>
              <w:jc w:val="left"/>
              <w:rPr>
                <w:rFonts w:ascii="Helvetica" w:eastAsia="ＭＳ Ｐゴシック" w:hAnsi="Helvetica" w:cs="Helvetica"/>
                <w:b/>
                <w:color w:val="373737"/>
                <w:kern w:val="0"/>
                <w:sz w:val="26"/>
                <w:szCs w:val="26"/>
              </w:rPr>
            </w:pPr>
            <w:r w:rsidRPr="007060BD">
              <w:rPr>
                <w:rFonts w:ascii="Helvetica" w:eastAsia="ＭＳ Ｐゴシック" w:hAnsi="Helvetica" w:cs="Helvetica"/>
                <w:b/>
                <w:color w:val="FF0000"/>
                <w:kern w:val="0"/>
                <w:sz w:val="26"/>
                <w:szCs w:val="26"/>
              </w:rPr>
              <w:t>第２条</w:t>
            </w:r>
            <w:r w:rsidRPr="00A530F3">
              <w:rPr>
                <w:rFonts w:ascii="Helvetica" w:eastAsia="ＭＳ Ｐゴシック" w:hAnsi="Helvetica" w:cs="Helvetica"/>
                <w:b/>
                <w:color w:val="373737"/>
                <w:kern w:val="0"/>
                <w:sz w:val="26"/>
                <w:szCs w:val="26"/>
              </w:rPr>
              <w:t>：スポーツマンは、礼儀を重んじ、フェアプレーの精神に徹し、いかなる相手もあなどらず、たじろかず、威張らず、不正を憎しみ、正々堂々と尋常に勝負する。</w:t>
            </w:r>
          </w:p>
          <w:p w:rsidR="00367CE0" w:rsidRPr="00A530F3" w:rsidRDefault="00367CE0" w:rsidP="00367CE0">
            <w:pPr>
              <w:widowControl/>
              <w:spacing w:before="100" w:beforeAutospacing="1" w:after="390"/>
              <w:jc w:val="left"/>
              <w:rPr>
                <w:rFonts w:ascii="Helvetica" w:eastAsia="ＭＳ Ｐゴシック" w:hAnsi="Helvetica" w:cs="Helvetica"/>
                <w:b/>
                <w:color w:val="373737"/>
                <w:kern w:val="0"/>
                <w:sz w:val="26"/>
                <w:szCs w:val="26"/>
              </w:rPr>
            </w:pPr>
            <w:r w:rsidRPr="007060BD">
              <w:rPr>
                <w:rFonts w:ascii="Helvetica" w:eastAsia="ＭＳ Ｐゴシック" w:hAnsi="Helvetica" w:cs="Helvetica"/>
                <w:b/>
                <w:color w:val="FF0000"/>
                <w:kern w:val="0"/>
                <w:sz w:val="26"/>
                <w:szCs w:val="26"/>
              </w:rPr>
              <w:t>第３条</w:t>
            </w:r>
            <w:r w:rsidRPr="00A530F3">
              <w:rPr>
                <w:rFonts w:ascii="Helvetica" w:eastAsia="ＭＳ Ｐゴシック" w:hAnsi="Helvetica" w:cs="Helvetica"/>
                <w:b/>
                <w:color w:val="373737"/>
                <w:kern w:val="0"/>
                <w:sz w:val="26"/>
                <w:szCs w:val="26"/>
              </w:rPr>
              <w:t>：スポーツマンは、絶えず自己のベストを尽くし、最後まで戦う。</w:t>
            </w:r>
          </w:p>
          <w:p w:rsidR="00367CE0" w:rsidRPr="00A530F3" w:rsidRDefault="00367CE0" w:rsidP="00A530F3">
            <w:pPr>
              <w:widowControl/>
              <w:spacing w:before="100" w:beforeAutospacing="1" w:after="390"/>
              <w:ind w:left="783" w:hangingChars="300" w:hanging="783"/>
              <w:jc w:val="left"/>
              <w:rPr>
                <w:rFonts w:ascii="Helvetica" w:eastAsia="ＭＳ Ｐゴシック" w:hAnsi="Helvetica" w:cs="Helvetica"/>
                <w:b/>
                <w:color w:val="373737"/>
                <w:kern w:val="0"/>
                <w:sz w:val="26"/>
                <w:szCs w:val="26"/>
              </w:rPr>
            </w:pPr>
            <w:r w:rsidRPr="007060BD">
              <w:rPr>
                <w:rFonts w:ascii="Helvetica" w:eastAsia="ＭＳ Ｐゴシック" w:hAnsi="Helvetica" w:cs="Helvetica"/>
                <w:b/>
                <w:color w:val="FF0000"/>
                <w:kern w:val="0"/>
                <w:sz w:val="26"/>
                <w:szCs w:val="26"/>
              </w:rPr>
              <w:t>第４条</w:t>
            </w:r>
            <w:r w:rsidRPr="00A530F3">
              <w:rPr>
                <w:rFonts w:ascii="Helvetica" w:eastAsia="ＭＳ Ｐゴシック" w:hAnsi="Helvetica" w:cs="Helvetica"/>
                <w:b/>
                <w:color w:val="373737"/>
                <w:kern w:val="0"/>
                <w:sz w:val="26"/>
                <w:szCs w:val="26"/>
              </w:rPr>
              <w:t>：スポーツマンは、チームの中の一員として時には犠牲的精神を発揮し、チームが最高</w:t>
            </w:r>
            <w:r w:rsidR="00534090" w:rsidRPr="00A530F3">
              <w:rPr>
                <w:rFonts w:ascii="Helvetica" w:eastAsia="ＭＳ Ｐゴシック" w:hAnsi="Helvetica" w:cs="Helvetica"/>
                <w:b/>
                <w:color w:val="373737"/>
                <w:kern w:val="0"/>
                <w:sz w:val="26"/>
                <w:szCs w:val="26"/>
              </w:rPr>
              <w:t>の勝利を得るために闘わなければならない。</w:t>
            </w:r>
            <w:r w:rsidR="00A530F3" w:rsidRPr="00A530F3">
              <w:rPr>
                <w:rFonts w:ascii="Helvetica" w:eastAsia="ＭＳ Ｐゴシック" w:hAnsi="Helvetica" w:cs="Helvetica" w:hint="eastAsia"/>
                <w:b/>
                <w:color w:val="373737"/>
                <w:kern w:val="0"/>
                <w:sz w:val="26"/>
                <w:szCs w:val="26"/>
              </w:rPr>
              <w:t xml:space="preserve">　　　　　</w:t>
            </w:r>
            <w:r w:rsidR="00534090" w:rsidRPr="00A530F3">
              <w:rPr>
                <w:rFonts w:ascii="Helvetica" w:eastAsia="ＭＳ Ｐゴシック" w:hAnsi="Helvetica" w:cs="Helvetica"/>
                <w:b/>
                <w:color w:val="373737"/>
                <w:kern w:val="0"/>
                <w:sz w:val="26"/>
                <w:szCs w:val="26"/>
              </w:rPr>
              <w:t>そこに信頼する良き友を</w:t>
            </w:r>
            <w:r w:rsidR="001D4095" w:rsidRPr="00A530F3">
              <w:rPr>
                <w:rFonts w:ascii="Helvetica" w:eastAsia="ＭＳ Ｐゴシック" w:hAnsi="Helvetica" w:cs="Helvetica" w:hint="eastAsia"/>
                <w:b/>
                <w:color w:val="373737"/>
                <w:kern w:val="0"/>
                <w:sz w:val="26"/>
                <w:szCs w:val="26"/>
              </w:rPr>
              <w:t>得</w:t>
            </w:r>
            <w:r w:rsidRPr="00A530F3">
              <w:rPr>
                <w:rFonts w:ascii="Helvetica" w:eastAsia="ＭＳ Ｐゴシック" w:hAnsi="Helvetica" w:cs="Helvetica"/>
                <w:b/>
                <w:color w:val="373737"/>
                <w:kern w:val="0"/>
                <w:sz w:val="26"/>
                <w:szCs w:val="26"/>
              </w:rPr>
              <w:t>る。</w:t>
            </w:r>
          </w:p>
          <w:p w:rsidR="00367CE0" w:rsidRPr="00A530F3" w:rsidRDefault="00367CE0" w:rsidP="0065323A">
            <w:pPr>
              <w:widowControl/>
              <w:spacing w:before="100" w:beforeAutospacing="1" w:after="390"/>
              <w:ind w:left="783" w:hangingChars="300" w:hanging="783"/>
              <w:jc w:val="left"/>
              <w:rPr>
                <w:rFonts w:ascii="Helvetica" w:eastAsia="ＭＳ Ｐゴシック" w:hAnsi="Helvetica" w:cs="Helvetica"/>
                <w:b/>
                <w:color w:val="373737"/>
                <w:kern w:val="0"/>
                <w:sz w:val="26"/>
                <w:szCs w:val="26"/>
              </w:rPr>
            </w:pPr>
            <w:r w:rsidRPr="007060BD">
              <w:rPr>
                <w:rFonts w:ascii="Helvetica" w:eastAsia="ＭＳ Ｐゴシック" w:hAnsi="Helvetica" w:cs="Helvetica"/>
                <w:b/>
                <w:color w:val="FF0000"/>
                <w:kern w:val="0"/>
                <w:sz w:val="26"/>
                <w:szCs w:val="26"/>
              </w:rPr>
              <w:t>第５条</w:t>
            </w:r>
            <w:r w:rsidRPr="00A530F3">
              <w:rPr>
                <w:rFonts w:ascii="Helvetica" w:eastAsia="ＭＳ Ｐゴシック" w:hAnsi="Helvetica" w:cs="Helvetica"/>
                <w:b/>
                <w:color w:val="373737"/>
                <w:kern w:val="0"/>
                <w:sz w:val="26"/>
                <w:szCs w:val="26"/>
              </w:rPr>
              <w:t>：スポーツマンは、常に健康に留意し、絶えず練習の体験を積み重ね、人間能力の限界を拡大し、いついかなる時でもタイミング良く全力を発揮する習慣を養うことが必要である。</w:t>
            </w:r>
          </w:p>
          <w:p w:rsidR="00367CE0" w:rsidRPr="00A530F3" w:rsidRDefault="00367CE0" w:rsidP="0065323A">
            <w:pPr>
              <w:widowControl/>
              <w:spacing w:before="100" w:beforeAutospacing="1" w:after="390"/>
              <w:ind w:left="783" w:hangingChars="300" w:hanging="783"/>
              <w:jc w:val="left"/>
              <w:rPr>
                <w:rFonts w:ascii="Helvetica" w:eastAsia="ＭＳ Ｐゴシック" w:hAnsi="Helvetica" w:cs="Helvetica"/>
                <w:b/>
                <w:color w:val="373737"/>
                <w:kern w:val="0"/>
                <w:sz w:val="26"/>
                <w:szCs w:val="26"/>
              </w:rPr>
            </w:pPr>
            <w:r w:rsidRPr="007060BD">
              <w:rPr>
                <w:rFonts w:ascii="Helvetica" w:eastAsia="ＭＳ Ｐゴシック" w:hAnsi="Helvetica" w:cs="Helvetica"/>
                <w:b/>
                <w:color w:val="FF0000"/>
                <w:kern w:val="0"/>
                <w:sz w:val="26"/>
                <w:szCs w:val="26"/>
              </w:rPr>
              <w:t>第６条</w:t>
            </w:r>
            <w:r w:rsidRPr="00A530F3">
              <w:rPr>
                <w:rFonts w:ascii="Helvetica" w:eastAsia="ＭＳ Ｐゴシック" w:hAnsi="Helvetica" w:cs="Helvetica"/>
                <w:b/>
                <w:color w:val="373737"/>
                <w:kern w:val="0"/>
                <w:sz w:val="26"/>
                <w:szCs w:val="26"/>
              </w:rPr>
              <w:t>：スポーツマンは、ころんだら、起きればよい。失敗しても成功するまでやればよい。</w:t>
            </w:r>
          </w:p>
          <w:p w:rsidR="007060BD" w:rsidRPr="00F44F73" w:rsidRDefault="00367CE0" w:rsidP="00F44F73">
            <w:pPr>
              <w:widowControl/>
              <w:spacing w:before="100" w:beforeAutospacing="1" w:after="390"/>
              <w:jc w:val="left"/>
              <w:rPr>
                <w:rFonts w:ascii="Helvetica" w:eastAsia="ＭＳ Ｐゴシック" w:hAnsi="Helvetica" w:cs="Helvetica"/>
                <w:color w:val="373737"/>
                <w:kern w:val="0"/>
                <w:sz w:val="26"/>
                <w:szCs w:val="26"/>
              </w:rPr>
            </w:pPr>
            <w:r w:rsidRPr="003F7F26">
              <w:rPr>
                <w:rFonts w:ascii="Helvetica" w:eastAsia="ＭＳ Ｐゴシック" w:hAnsi="Helvetica" w:cs="Helvetica"/>
                <w:color w:val="373737"/>
                <w:kern w:val="0"/>
                <w:sz w:val="26"/>
                <w:szCs w:val="26"/>
              </w:rPr>
              <w:t> </w:t>
            </w:r>
            <w:r w:rsidRPr="003F7F26">
              <w:rPr>
                <w:rFonts w:ascii="Helvetica" w:eastAsia="ＭＳ Ｐゴシック" w:hAnsi="Helvetica" w:cs="Helvetica"/>
                <w:color w:val="373737"/>
                <w:kern w:val="0"/>
                <w:sz w:val="26"/>
                <w:szCs w:val="26"/>
              </w:rPr>
              <w:t>鬼塚</w:t>
            </w:r>
            <w:r w:rsidR="007060BD">
              <w:rPr>
                <w:rFonts w:ascii="Helvetica" w:eastAsia="ＭＳ Ｐゴシック" w:hAnsi="Helvetica" w:cs="Helvetica"/>
                <w:color w:val="373737"/>
                <w:kern w:val="0"/>
                <w:sz w:val="26"/>
                <w:szCs w:val="26"/>
              </w:rPr>
              <w:t>社長は毎年新入社員を前に、この精神の話をされたそうです。</w:t>
            </w:r>
            <w:r w:rsidR="00F44F73">
              <w:rPr>
                <w:rFonts w:ascii="Helvetica" w:eastAsia="ＭＳ Ｐゴシック" w:hAnsi="Helvetica" w:cs="Helvetica" w:hint="eastAsia"/>
                <w:color w:val="373737"/>
                <w:kern w:val="0"/>
                <w:sz w:val="26"/>
                <w:szCs w:val="26"/>
              </w:rPr>
              <w:t xml:space="preserve">　　　　　　</w:t>
            </w:r>
            <w:r w:rsidRPr="003F7F26">
              <w:rPr>
                <w:rFonts w:ascii="Helvetica" w:eastAsia="ＭＳ Ｐゴシック" w:hAnsi="Helvetica" w:cs="Helvetica"/>
                <w:b/>
                <w:color w:val="FF0000"/>
                <w:kern w:val="0"/>
                <w:sz w:val="26"/>
                <w:szCs w:val="26"/>
              </w:rPr>
              <w:t>この「スポーツマン</w:t>
            </w:r>
            <w:r w:rsidR="007060BD">
              <w:rPr>
                <w:rFonts w:ascii="Helvetica" w:eastAsia="ＭＳ Ｐゴシック" w:hAnsi="Helvetica" w:cs="Helvetica"/>
                <w:b/>
                <w:color w:val="FF0000"/>
                <w:kern w:val="0"/>
                <w:sz w:val="26"/>
                <w:szCs w:val="26"/>
              </w:rPr>
              <w:t>」のところを「企業」又は「企業人」と置き換え、</w:t>
            </w:r>
            <w:r w:rsidR="007060BD">
              <w:rPr>
                <w:rFonts w:ascii="Helvetica" w:eastAsia="ＭＳ Ｐゴシック" w:hAnsi="Helvetica" w:cs="Helvetica" w:hint="eastAsia"/>
                <w:b/>
                <w:color w:val="FF0000"/>
                <w:kern w:val="0"/>
                <w:sz w:val="26"/>
                <w:szCs w:val="26"/>
              </w:rPr>
              <w:t>社会人としても通用する精神としています</w:t>
            </w:r>
          </w:p>
        </w:tc>
      </w:tr>
    </w:tbl>
    <w:p w:rsidR="00131D63" w:rsidRPr="003F7F26" w:rsidRDefault="00131D63" w:rsidP="007060BD">
      <w:pPr>
        <w:pStyle w:val="Web"/>
        <w:rPr>
          <w:sz w:val="28"/>
          <w:szCs w:val="28"/>
        </w:rPr>
      </w:pPr>
    </w:p>
    <w:sectPr w:rsidR="00131D63" w:rsidRPr="003F7F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01D" w:rsidRDefault="0029501D" w:rsidP="00A530F3">
      <w:r>
        <w:separator/>
      </w:r>
    </w:p>
  </w:endnote>
  <w:endnote w:type="continuationSeparator" w:id="0">
    <w:p w:rsidR="0029501D" w:rsidRDefault="0029501D" w:rsidP="00A5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01D" w:rsidRDefault="0029501D" w:rsidP="00A530F3">
      <w:r>
        <w:separator/>
      </w:r>
    </w:p>
  </w:footnote>
  <w:footnote w:type="continuationSeparator" w:id="0">
    <w:p w:rsidR="0029501D" w:rsidRDefault="0029501D" w:rsidP="00A53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CE0"/>
    <w:rsid w:val="00131D63"/>
    <w:rsid w:val="00135BCC"/>
    <w:rsid w:val="00154471"/>
    <w:rsid w:val="00195430"/>
    <w:rsid w:val="001D4095"/>
    <w:rsid w:val="0029501D"/>
    <w:rsid w:val="00367CE0"/>
    <w:rsid w:val="003F7F26"/>
    <w:rsid w:val="00534090"/>
    <w:rsid w:val="0065323A"/>
    <w:rsid w:val="007060BD"/>
    <w:rsid w:val="0081177D"/>
    <w:rsid w:val="00900B1D"/>
    <w:rsid w:val="00A530F3"/>
    <w:rsid w:val="00F44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67C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A530F3"/>
    <w:pPr>
      <w:tabs>
        <w:tab w:val="center" w:pos="4252"/>
        <w:tab w:val="right" w:pos="8504"/>
      </w:tabs>
      <w:snapToGrid w:val="0"/>
    </w:pPr>
  </w:style>
  <w:style w:type="character" w:customStyle="1" w:styleId="a4">
    <w:name w:val="ヘッダー (文字)"/>
    <w:basedOn w:val="a0"/>
    <w:link w:val="a3"/>
    <w:uiPriority w:val="99"/>
    <w:rsid w:val="00A530F3"/>
  </w:style>
  <w:style w:type="paragraph" w:styleId="a5">
    <w:name w:val="footer"/>
    <w:basedOn w:val="a"/>
    <w:link w:val="a6"/>
    <w:uiPriority w:val="99"/>
    <w:unhideWhenUsed/>
    <w:rsid w:val="00A530F3"/>
    <w:pPr>
      <w:tabs>
        <w:tab w:val="center" w:pos="4252"/>
        <w:tab w:val="right" w:pos="8504"/>
      </w:tabs>
      <w:snapToGrid w:val="0"/>
    </w:pPr>
  </w:style>
  <w:style w:type="character" w:customStyle="1" w:styleId="a6">
    <w:name w:val="フッター (文字)"/>
    <w:basedOn w:val="a0"/>
    <w:link w:val="a5"/>
    <w:uiPriority w:val="99"/>
    <w:rsid w:val="00A530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67C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A530F3"/>
    <w:pPr>
      <w:tabs>
        <w:tab w:val="center" w:pos="4252"/>
        <w:tab w:val="right" w:pos="8504"/>
      </w:tabs>
      <w:snapToGrid w:val="0"/>
    </w:pPr>
  </w:style>
  <w:style w:type="character" w:customStyle="1" w:styleId="a4">
    <w:name w:val="ヘッダー (文字)"/>
    <w:basedOn w:val="a0"/>
    <w:link w:val="a3"/>
    <w:uiPriority w:val="99"/>
    <w:rsid w:val="00A530F3"/>
  </w:style>
  <w:style w:type="paragraph" w:styleId="a5">
    <w:name w:val="footer"/>
    <w:basedOn w:val="a"/>
    <w:link w:val="a6"/>
    <w:uiPriority w:val="99"/>
    <w:unhideWhenUsed/>
    <w:rsid w:val="00A530F3"/>
    <w:pPr>
      <w:tabs>
        <w:tab w:val="center" w:pos="4252"/>
        <w:tab w:val="right" w:pos="8504"/>
      </w:tabs>
      <w:snapToGrid w:val="0"/>
    </w:pPr>
  </w:style>
  <w:style w:type="character" w:customStyle="1" w:styleId="a6">
    <w:name w:val="フッター (文字)"/>
    <w:basedOn w:val="a0"/>
    <w:link w:val="a5"/>
    <w:uiPriority w:val="99"/>
    <w:rsid w:val="00A53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16408">
      <w:bodyDiv w:val="1"/>
      <w:marLeft w:val="0"/>
      <w:marRight w:val="0"/>
      <w:marTop w:val="0"/>
      <w:marBottom w:val="0"/>
      <w:divBdr>
        <w:top w:val="none" w:sz="0" w:space="0" w:color="auto"/>
        <w:left w:val="none" w:sz="0" w:space="0" w:color="auto"/>
        <w:bottom w:val="none" w:sz="0" w:space="0" w:color="auto"/>
        <w:right w:val="none" w:sz="0" w:space="0" w:color="auto"/>
      </w:divBdr>
      <w:divsChild>
        <w:div w:id="657877994">
          <w:marLeft w:val="0"/>
          <w:marRight w:val="0"/>
          <w:marTop w:val="480"/>
          <w:marBottom w:val="480"/>
          <w:divBdr>
            <w:top w:val="none" w:sz="0" w:space="0" w:color="auto"/>
            <w:left w:val="none" w:sz="0" w:space="0" w:color="auto"/>
            <w:bottom w:val="none" w:sz="0" w:space="0" w:color="auto"/>
            <w:right w:val="none" w:sz="0" w:space="0" w:color="auto"/>
          </w:divBdr>
          <w:divsChild>
            <w:div w:id="1330526707">
              <w:marLeft w:val="0"/>
              <w:marRight w:val="0"/>
              <w:marTop w:val="0"/>
              <w:marBottom w:val="0"/>
              <w:divBdr>
                <w:top w:val="none" w:sz="0" w:space="0" w:color="auto"/>
                <w:left w:val="none" w:sz="0" w:space="0" w:color="auto"/>
                <w:bottom w:val="none" w:sz="0" w:space="0" w:color="auto"/>
                <w:right w:val="none" w:sz="0" w:space="0" w:color="auto"/>
              </w:divBdr>
              <w:divsChild>
                <w:div w:id="51850882">
                  <w:marLeft w:val="0"/>
                  <w:marRight w:val="-26"/>
                  <w:marTop w:val="0"/>
                  <w:marBottom w:val="0"/>
                  <w:divBdr>
                    <w:top w:val="none" w:sz="0" w:space="0" w:color="auto"/>
                    <w:left w:val="none" w:sz="0" w:space="0" w:color="auto"/>
                    <w:bottom w:val="none" w:sz="0" w:space="0" w:color="auto"/>
                    <w:right w:val="none" w:sz="0" w:space="0" w:color="auto"/>
                  </w:divBdr>
                  <w:divsChild>
                    <w:div w:id="90275318">
                      <w:marLeft w:val="7"/>
                      <w:marRight w:val="34"/>
                      <w:marTop w:val="0"/>
                      <w:marBottom w:val="0"/>
                      <w:divBdr>
                        <w:top w:val="none" w:sz="0" w:space="0" w:color="auto"/>
                        <w:left w:val="none" w:sz="0" w:space="0" w:color="auto"/>
                        <w:bottom w:val="none" w:sz="0" w:space="0" w:color="auto"/>
                        <w:right w:val="none" w:sz="0" w:space="0" w:color="auto"/>
                      </w:divBdr>
                      <w:divsChild>
                        <w:div w:id="2010281906">
                          <w:marLeft w:val="0"/>
                          <w:marRight w:val="0"/>
                          <w:marTop w:val="0"/>
                          <w:marBottom w:val="0"/>
                          <w:divBdr>
                            <w:top w:val="none" w:sz="0" w:space="0" w:color="auto"/>
                            <w:left w:val="none" w:sz="0" w:space="0" w:color="auto"/>
                            <w:bottom w:val="none" w:sz="0" w:space="0" w:color="auto"/>
                            <w:right w:val="none" w:sz="0" w:space="0" w:color="auto"/>
                          </w:divBdr>
                        </w:div>
                        <w:div w:id="104479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966718">
      <w:bodyDiv w:val="1"/>
      <w:marLeft w:val="0"/>
      <w:marRight w:val="0"/>
      <w:marTop w:val="0"/>
      <w:marBottom w:val="0"/>
      <w:divBdr>
        <w:top w:val="none" w:sz="0" w:space="0" w:color="auto"/>
        <w:left w:val="none" w:sz="0" w:space="0" w:color="auto"/>
        <w:bottom w:val="none" w:sz="0" w:space="0" w:color="auto"/>
        <w:right w:val="none" w:sz="0" w:space="0" w:color="auto"/>
      </w:divBdr>
      <w:divsChild>
        <w:div w:id="529684728">
          <w:marLeft w:val="0"/>
          <w:marRight w:val="0"/>
          <w:marTop w:val="0"/>
          <w:marBottom w:val="0"/>
          <w:divBdr>
            <w:top w:val="none" w:sz="0" w:space="0" w:color="auto"/>
            <w:left w:val="none" w:sz="0" w:space="0" w:color="auto"/>
            <w:bottom w:val="none" w:sz="0" w:space="0" w:color="auto"/>
            <w:right w:val="none" w:sz="0" w:space="0" w:color="auto"/>
          </w:divBdr>
        </w:div>
        <w:div w:id="1104962073">
          <w:marLeft w:val="0"/>
          <w:marRight w:val="0"/>
          <w:marTop w:val="0"/>
          <w:marBottom w:val="0"/>
          <w:divBdr>
            <w:top w:val="none" w:sz="0" w:space="0" w:color="auto"/>
            <w:left w:val="none" w:sz="0" w:space="0" w:color="auto"/>
            <w:bottom w:val="none" w:sz="0" w:space="0" w:color="auto"/>
            <w:right w:val="none" w:sz="0" w:space="0" w:color="auto"/>
          </w:divBdr>
        </w:div>
        <w:div w:id="1839806870">
          <w:marLeft w:val="0"/>
          <w:marRight w:val="0"/>
          <w:marTop w:val="0"/>
          <w:marBottom w:val="0"/>
          <w:divBdr>
            <w:top w:val="none" w:sz="0" w:space="0" w:color="auto"/>
            <w:left w:val="none" w:sz="0" w:space="0" w:color="auto"/>
            <w:bottom w:val="none" w:sz="0" w:space="0" w:color="auto"/>
            <w:right w:val="none" w:sz="0" w:space="0" w:color="auto"/>
          </w:divBdr>
        </w:div>
      </w:divsChild>
    </w:div>
    <w:div w:id="1461991740">
      <w:bodyDiv w:val="1"/>
      <w:marLeft w:val="0"/>
      <w:marRight w:val="0"/>
      <w:marTop w:val="0"/>
      <w:marBottom w:val="0"/>
      <w:divBdr>
        <w:top w:val="none" w:sz="0" w:space="0" w:color="auto"/>
        <w:left w:val="none" w:sz="0" w:space="0" w:color="auto"/>
        <w:bottom w:val="none" w:sz="0" w:space="0" w:color="auto"/>
        <w:right w:val="none" w:sz="0" w:space="0" w:color="auto"/>
      </w:divBdr>
      <w:divsChild>
        <w:div w:id="2078550354">
          <w:marLeft w:val="0"/>
          <w:marRight w:val="0"/>
          <w:marTop w:val="0"/>
          <w:marBottom w:val="0"/>
          <w:divBdr>
            <w:top w:val="none" w:sz="0" w:space="0" w:color="auto"/>
            <w:left w:val="none" w:sz="0" w:space="0" w:color="auto"/>
            <w:bottom w:val="none" w:sz="0" w:space="0" w:color="auto"/>
            <w:right w:val="none" w:sz="0" w:space="0" w:color="auto"/>
          </w:divBdr>
        </w:div>
        <w:div w:id="1401488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tsune</cp:lastModifiedBy>
  <cp:revision>8</cp:revision>
  <dcterms:created xsi:type="dcterms:W3CDTF">2018-07-26T05:09:00Z</dcterms:created>
  <dcterms:modified xsi:type="dcterms:W3CDTF">2018-08-02T11:30:00Z</dcterms:modified>
</cp:coreProperties>
</file>