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A5D" w:rsidRPr="007B2A5D" w:rsidRDefault="007B2A5D" w:rsidP="002C4E55">
      <w:pPr>
        <w:rPr>
          <w:b/>
          <w:bCs/>
          <w:outline/>
          <w:color w:val="5B9BD5" w:themeColor="accent5"/>
          <w:kern w:val="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eastAsia"/>
          <w:b/>
          <w:bCs/>
          <w:kern w:val="0"/>
          <w:sz w:val="28"/>
          <w:szCs w:val="28"/>
        </w:rPr>
        <w:t xml:space="preserve">　　</w:t>
      </w:r>
      <w:r w:rsidRPr="007B2A5D">
        <w:rPr>
          <w:rFonts w:hint="eastAsia"/>
          <w:b/>
          <w:bCs/>
          <w:outline/>
          <w:color w:val="5B9BD5" w:themeColor="accent5"/>
          <w:kern w:val="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『学生時代に身に着けておくべき事』　第9弾</w:t>
      </w:r>
    </w:p>
    <w:p w:rsidR="00D116DD" w:rsidRDefault="002C4E55" w:rsidP="007B2A5D">
      <w:pPr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8"/>
          <w:szCs w:val="28"/>
        </w:rPr>
        <w:t>「</w:t>
      </w:r>
      <w:r w:rsidRPr="002C4E55">
        <w:rPr>
          <w:rFonts w:hint="eastAsia"/>
          <w:b/>
          <w:bCs/>
          <w:kern w:val="0"/>
          <w:sz w:val="28"/>
          <w:szCs w:val="28"/>
        </w:rPr>
        <w:t>チームワーク</w:t>
      </w:r>
      <w:r>
        <w:rPr>
          <w:rFonts w:hint="eastAsia"/>
          <w:b/>
          <w:bCs/>
          <w:kern w:val="0"/>
          <w:sz w:val="28"/>
          <w:szCs w:val="28"/>
        </w:rPr>
        <w:t>」</w:t>
      </w:r>
      <w:r w:rsidRPr="002C4E55">
        <w:rPr>
          <w:rFonts w:hint="eastAsia"/>
          <w:b/>
          <w:bCs/>
          <w:kern w:val="0"/>
          <w:sz w:val="28"/>
          <w:szCs w:val="28"/>
        </w:rPr>
        <w:t>を改めて考える!</w:t>
      </w:r>
      <w:r w:rsidR="007B2A5D">
        <w:rPr>
          <w:rFonts w:hint="eastAsia"/>
          <w:b/>
          <w:bCs/>
          <w:kern w:val="0"/>
          <w:sz w:val="28"/>
          <w:szCs w:val="28"/>
        </w:rPr>
        <w:t xml:space="preserve">　</w:t>
      </w:r>
      <w:r>
        <w:rPr>
          <w:rFonts w:hint="eastAsia"/>
          <w:b/>
          <w:bCs/>
          <w:kern w:val="0"/>
          <w:sz w:val="24"/>
          <w:szCs w:val="24"/>
        </w:rPr>
        <w:t>関東学生卓球連盟会長　鈴木　一雄</w:t>
      </w:r>
      <w:r>
        <w:rPr>
          <w:rFonts w:hint="eastAsia"/>
          <w:kern w:val="0"/>
          <w:sz w:val="22"/>
        </w:rPr>
        <w:br/>
      </w:r>
      <w:r w:rsidR="00D116DD">
        <w:rPr>
          <w:rFonts w:hint="eastAsia"/>
          <w:kern w:val="0"/>
          <w:sz w:val="24"/>
          <w:szCs w:val="24"/>
        </w:rPr>
        <w:t>大学</w:t>
      </w:r>
      <w:r w:rsidRPr="002C4E55">
        <w:rPr>
          <w:rFonts w:hint="eastAsia"/>
          <w:kern w:val="0"/>
          <w:sz w:val="24"/>
          <w:szCs w:val="24"/>
        </w:rPr>
        <w:t>運動部に入りクラブ活動してきた学生諸君 これまで何万回聞いた事のある「チームワーク」を社会人になる前改めて考える価値があり取り上げました</w:t>
      </w:r>
      <w:r w:rsidR="00335214">
        <w:rPr>
          <w:rFonts w:hint="eastAsia"/>
          <w:kern w:val="0"/>
          <w:sz w:val="24"/>
          <w:szCs w:val="24"/>
        </w:rPr>
        <w:t>。</w:t>
      </w:r>
      <w:r w:rsidRPr="002C4E55">
        <w:rPr>
          <w:rFonts w:hint="eastAsia"/>
          <w:kern w:val="0"/>
          <w:sz w:val="24"/>
          <w:szCs w:val="24"/>
        </w:rPr>
        <w:t>卓球は一人で上手くなりません練習相手の</w:t>
      </w:r>
      <w:r w:rsidR="00335214">
        <w:rPr>
          <w:rFonts w:hint="eastAsia"/>
          <w:kern w:val="0"/>
          <w:sz w:val="24"/>
          <w:szCs w:val="24"/>
        </w:rPr>
        <w:t>ほとんど</w:t>
      </w:r>
      <w:r w:rsidRPr="002C4E55">
        <w:rPr>
          <w:rFonts w:hint="eastAsia"/>
          <w:kern w:val="0"/>
          <w:sz w:val="24"/>
          <w:szCs w:val="24"/>
        </w:rPr>
        <w:t>他人(チ-ムメイト)で必ず必要とするからです</w:t>
      </w:r>
      <w:r w:rsidR="00335214">
        <w:rPr>
          <w:rFonts w:hint="eastAsia"/>
          <w:kern w:val="0"/>
          <w:sz w:val="24"/>
          <w:szCs w:val="24"/>
        </w:rPr>
        <w:t>、</w:t>
      </w:r>
      <w:r w:rsidRPr="002C4E55">
        <w:rPr>
          <w:rFonts w:hint="eastAsia"/>
          <w:kern w:val="0"/>
          <w:sz w:val="24"/>
          <w:szCs w:val="24"/>
        </w:rPr>
        <w:t>目標が共有している人ならより成果が上がるでしょう！</w:t>
      </w:r>
      <w:r w:rsidRPr="002C4E55">
        <w:rPr>
          <w:rFonts w:hint="eastAsia"/>
          <w:kern w:val="0"/>
          <w:sz w:val="24"/>
          <w:szCs w:val="24"/>
        </w:rPr>
        <w:br/>
        <w:t>つまり社会に出ても自分の周りには必ず他人(部署の仲間</w:t>
      </w:r>
      <w:r w:rsidR="00D116DD">
        <w:rPr>
          <w:rFonts w:hint="eastAsia"/>
          <w:kern w:val="0"/>
          <w:sz w:val="24"/>
          <w:szCs w:val="24"/>
        </w:rPr>
        <w:t>他</w:t>
      </w:r>
      <w:r w:rsidRPr="002C4E55">
        <w:rPr>
          <w:rFonts w:hint="eastAsia"/>
          <w:kern w:val="0"/>
          <w:sz w:val="24"/>
          <w:szCs w:val="24"/>
        </w:rPr>
        <w:t>)がいます</w:t>
      </w:r>
      <w:r w:rsidR="00335214">
        <w:rPr>
          <w:rFonts w:hint="eastAsia"/>
          <w:kern w:val="0"/>
          <w:sz w:val="24"/>
          <w:szCs w:val="24"/>
        </w:rPr>
        <w:t>、</w:t>
      </w:r>
      <w:r w:rsidRPr="002C4E55">
        <w:rPr>
          <w:rFonts w:hint="eastAsia"/>
          <w:kern w:val="0"/>
          <w:sz w:val="24"/>
          <w:szCs w:val="24"/>
        </w:rPr>
        <w:t>職場も</w:t>
      </w:r>
      <w:r w:rsidR="006458B5">
        <w:rPr>
          <w:rFonts w:hint="eastAsia"/>
          <w:kern w:val="0"/>
          <w:sz w:val="24"/>
          <w:szCs w:val="24"/>
        </w:rPr>
        <w:t>ほとんど</w:t>
      </w:r>
      <w:bookmarkStart w:id="0" w:name="_GoBack"/>
      <w:bookmarkEnd w:id="0"/>
      <w:r w:rsidRPr="002C4E55">
        <w:rPr>
          <w:rFonts w:hint="eastAsia"/>
          <w:kern w:val="0"/>
          <w:sz w:val="24"/>
          <w:szCs w:val="24"/>
        </w:rPr>
        <w:t>チームを組んで仕事をしています</w:t>
      </w:r>
      <w:r w:rsidR="006458B5">
        <w:rPr>
          <w:rFonts w:hint="eastAsia"/>
          <w:kern w:val="0"/>
          <w:sz w:val="24"/>
          <w:szCs w:val="24"/>
        </w:rPr>
        <w:t>、皆さんは</w:t>
      </w:r>
      <w:r w:rsidR="00D116DD">
        <w:rPr>
          <w:rFonts w:hint="eastAsia"/>
          <w:kern w:val="0"/>
          <w:sz w:val="24"/>
          <w:szCs w:val="24"/>
        </w:rPr>
        <w:t>入社した企業の</w:t>
      </w:r>
      <w:r w:rsidRPr="002C4E55">
        <w:rPr>
          <w:rFonts w:hint="eastAsia"/>
          <w:kern w:val="0"/>
          <w:sz w:val="24"/>
          <w:szCs w:val="24"/>
        </w:rPr>
        <w:t>チームに所属する事になります又結婚も他人と一緒に</w:t>
      </w:r>
      <w:r w:rsidR="00335214">
        <w:rPr>
          <w:rFonts w:hint="eastAsia"/>
          <w:kern w:val="0"/>
          <w:sz w:val="24"/>
          <w:szCs w:val="24"/>
        </w:rPr>
        <w:t>なり</w:t>
      </w:r>
      <w:r w:rsidR="007F043C">
        <w:rPr>
          <w:rFonts w:hint="eastAsia"/>
          <w:kern w:val="0"/>
          <w:sz w:val="24"/>
          <w:szCs w:val="24"/>
        </w:rPr>
        <w:t>共に</w:t>
      </w:r>
      <w:r w:rsidRPr="002C4E55">
        <w:rPr>
          <w:rFonts w:hint="eastAsia"/>
          <w:kern w:val="0"/>
          <w:sz w:val="24"/>
          <w:szCs w:val="24"/>
        </w:rPr>
        <w:t>生活する事になる訳です</w:t>
      </w:r>
      <w:r w:rsidR="00335214">
        <w:rPr>
          <w:rFonts w:hint="eastAsia"/>
          <w:kern w:val="0"/>
          <w:sz w:val="24"/>
          <w:szCs w:val="24"/>
        </w:rPr>
        <w:t>、</w:t>
      </w:r>
    </w:p>
    <w:p w:rsidR="002C4E55" w:rsidRPr="001B24B2" w:rsidRDefault="002C4E55" w:rsidP="007B2A5D">
      <w:pPr>
        <w:rPr>
          <w:b/>
          <w:bCs/>
          <w:color w:val="FF0000"/>
          <w:kern w:val="0"/>
          <w:sz w:val="24"/>
          <w:szCs w:val="24"/>
        </w:rPr>
      </w:pPr>
      <w:r w:rsidRPr="002C4E55">
        <w:rPr>
          <w:rFonts w:hint="eastAsia"/>
          <w:kern w:val="0"/>
          <w:sz w:val="24"/>
          <w:szCs w:val="24"/>
        </w:rPr>
        <w:t>同じ夢・目標を達成する為そして人生の幸せを掴む為目的</w:t>
      </w:r>
      <w:r w:rsidR="007F043C">
        <w:rPr>
          <w:rFonts w:hint="eastAsia"/>
          <w:kern w:val="0"/>
          <w:sz w:val="24"/>
          <w:szCs w:val="24"/>
        </w:rPr>
        <w:t>・目標</w:t>
      </w:r>
      <w:r w:rsidRPr="002C4E55">
        <w:rPr>
          <w:rFonts w:hint="eastAsia"/>
          <w:kern w:val="0"/>
          <w:sz w:val="24"/>
          <w:szCs w:val="24"/>
        </w:rPr>
        <w:t>を一緒になった人達と</w:t>
      </w:r>
      <w:r w:rsidR="00335214" w:rsidRPr="001B24B2">
        <w:rPr>
          <w:rFonts w:hint="eastAsia"/>
          <w:b/>
          <w:bCs/>
          <w:color w:val="FF0000"/>
          <w:kern w:val="0"/>
          <w:sz w:val="24"/>
          <w:szCs w:val="24"/>
        </w:rPr>
        <w:t>「</w:t>
      </w:r>
      <w:r w:rsidRPr="001B24B2">
        <w:rPr>
          <w:rFonts w:hint="eastAsia"/>
          <w:b/>
          <w:bCs/>
          <w:color w:val="FF0000"/>
          <w:kern w:val="0"/>
          <w:sz w:val="24"/>
          <w:szCs w:val="24"/>
        </w:rPr>
        <w:t>チームワーク</w:t>
      </w:r>
      <w:r w:rsidR="00335214" w:rsidRPr="001B24B2">
        <w:rPr>
          <w:rFonts w:hint="eastAsia"/>
          <w:b/>
          <w:bCs/>
          <w:color w:val="FF0000"/>
          <w:kern w:val="0"/>
          <w:sz w:val="24"/>
          <w:szCs w:val="24"/>
        </w:rPr>
        <w:t>」</w:t>
      </w:r>
      <w:r w:rsidRPr="002C4E55">
        <w:rPr>
          <w:rFonts w:hint="eastAsia"/>
          <w:kern w:val="0"/>
          <w:sz w:val="24"/>
          <w:szCs w:val="24"/>
        </w:rPr>
        <w:t>の結束</w:t>
      </w:r>
      <w:r w:rsidR="006458B5">
        <w:rPr>
          <w:rFonts w:hint="eastAsia"/>
          <w:kern w:val="0"/>
          <w:sz w:val="24"/>
          <w:szCs w:val="24"/>
        </w:rPr>
        <w:t>を高め</w:t>
      </w:r>
      <w:r w:rsidRPr="002C4E55">
        <w:rPr>
          <w:rFonts w:hint="eastAsia"/>
          <w:kern w:val="0"/>
          <w:sz w:val="24"/>
          <w:szCs w:val="24"/>
        </w:rPr>
        <w:t>成長する事が大事となる訳です！</w:t>
      </w:r>
      <w:r w:rsidRPr="002C4E55">
        <w:rPr>
          <w:rFonts w:hint="eastAsia"/>
          <w:kern w:val="0"/>
          <w:sz w:val="24"/>
          <w:szCs w:val="24"/>
        </w:rPr>
        <w:br/>
      </w:r>
      <w:r w:rsidR="00335214" w:rsidRPr="001B24B2">
        <w:rPr>
          <w:rFonts w:hint="eastAsia"/>
          <w:b/>
          <w:bCs/>
          <w:color w:val="FF0000"/>
          <w:kern w:val="0"/>
          <w:sz w:val="24"/>
          <w:szCs w:val="24"/>
        </w:rPr>
        <w:t>＜</w:t>
      </w:r>
      <w:r w:rsidR="006458B5" w:rsidRPr="001B24B2">
        <w:rPr>
          <w:rFonts w:hint="eastAsia"/>
          <w:b/>
          <w:bCs/>
          <w:color w:val="FF0000"/>
          <w:kern w:val="0"/>
          <w:sz w:val="24"/>
          <w:szCs w:val="24"/>
        </w:rPr>
        <w:t>結束を高め成長するポイント</w:t>
      </w:r>
      <w:r w:rsidR="00335214" w:rsidRPr="001B24B2">
        <w:rPr>
          <w:rFonts w:hint="eastAsia"/>
          <w:b/>
          <w:bCs/>
          <w:color w:val="FF0000"/>
          <w:kern w:val="0"/>
          <w:sz w:val="24"/>
          <w:szCs w:val="24"/>
        </w:rPr>
        <w:t>＞</w:t>
      </w:r>
    </w:p>
    <w:p w:rsidR="00335214" w:rsidRPr="00A66AEB" w:rsidRDefault="00335214" w:rsidP="00A66AEB">
      <w:pPr>
        <w:pStyle w:val="a3"/>
        <w:numPr>
          <w:ilvl w:val="0"/>
          <w:numId w:val="1"/>
        </w:numPr>
        <w:ind w:leftChars="0"/>
        <w:rPr>
          <w:kern w:val="0"/>
          <w:sz w:val="24"/>
          <w:szCs w:val="24"/>
        </w:rPr>
      </w:pPr>
      <w:r w:rsidRPr="00A66AEB">
        <w:rPr>
          <w:rFonts w:hint="eastAsia"/>
          <w:kern w:val="0"/>
          <w:sz w:val="24"/>
          <w:szCs w:val="24"/>
        </w:rPr>
        <w:t>リーダーを</w:t>
      </w:r>
      <w:r w:rsidR="00A66AEB" w:rsidRPr="00A66AEB">
        <w:rPr>
          <w:rFonts w:hint="eastAsia"/>
          <w:kern w:val="0"/>
          <w:sz w:val="24"/>
          <w:szCs w:val="24"/>
        </w:rPr>
        <w:t>選ぶ</w:t>
      </w:r>
      <w:r w:rsidR="00A66AEB">
        <w:rPr>
          <w:rFonts w:hint="eastAsia"/>
          <w:kern w:val="0"/>
          <w:sz w:val="24"/>
          <w:szCs w:val="24"/>
        </w:rPr>
        <w:t>（衆議独裁）</w:t>
      </w:r>
    </w:p>
    <w:p w:rsidR="00A66AEB" w:rsidRDefault="00A66AEB" w:rsidP="00A66AEB">
      <w:pPr>
        <w:pStyle w:val="a3"/>
        <w:numPr>
          <w:ilvl w:val="0"/>
          <w:numId w:val="1"/>
        </w:numPr>
        <w:ind w:leftChars="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コミ</w:t>
      </w:r>
      <w:r w:rsidR="001B24B2">
        <w:rPr>
          <w:rFonts w:hint="eastAsia"/>
          <w:kern w:val="0"/>
          <w:sz w:val="24"/>
          <w:szCs w:val="24"/>
        </w:rPr>
        <w:t>ュ</w:t>
      </w:r>
      <w:r>
        <w:rPr>
          <w:rFonts w:hint="eastAsia"/>
          <w:kern w:val="0"/>
          <w:sz w:val="24"/>
          <w:szCs w:val="24"/>
        </w:rPr>
        <w:t>ニケーションを図る（ホウレンソウ⇒報告・連絡・相談）</w:t>
      </w:r>
    </w:p>
    <w:p w:rsidR="00D116DD" w:rsidRDefault="00D116DD" w:rsidP="00A66AEB">
      <w:pPr>
        <w:pStyle w:val="a3"/>
        <w:numPr>
          <w:ilvl w:val="0"/>
          <w:numId w:val="1"/>
        </w:numPr>
        <w:ind w:leftChars="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一人ひとりの</w:t>
      </w:r>
      <w:r w:rsidR="003A4450">
        <w:rPr>
          <w:rFonts w:hint="eastAsia"/>
          <w:kern w:val="0"/>
          <w:sz w:val="24"/>
          <w:szCs w:val="24"/>
        </w:rPr>
        <w:t>役割を持つ事（万一に備えサブ的な役割も決める）</w:t>
      </w:r>
    </w:p>
    <w:p w:rsidR="001B24B2" w:rsidRDefault="006B3C05" w:rsidP="001B24B2">
      <w:pPr>
        <w:pStyle w:val="a3"/>
        <w:numPr>
          <w:ilvl w:val="0"/>
          <w:numId w:val="1"/>
        </w:numPr>
        <w:ind w:leftChars="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PDCAサイクルの実施（</w:t>
      </w:r>
      <w:r>
        <w:rPr>
          <w:kern w:val="0"/>
          <w:sz w:val="24"/>
          <w:szCs w:val="24"/>
        </w:rPr>
        <w:t>P</w:t>
      </w:r>
      <w:r w:rsidRPr="006B3C05">
        <w:rPr>
          <w:rFonts w:hint="eastAsia"/>
          <w:kern w:val="0"/>
          <w:sz w:val="24"/>
          <w:szCs w:val="24"/>
        </w:rPr>
        <w:t>lan</w:t>
      </w:r>
      <w:r>
        <w:rPr>
          <w:rFonts w:hint="eastAsia"/>
          <w:kern w:val="0"/>
          <w:sz w:val="24"/>
          <w:szCs w:val="24"/>
        </w:rPr>
        <w:t>計画</w:t>
      </w:r>
      <w:r w:rsidRPr="006B3C05">
        <w:rPr>
          <w:rFonts w:hint="eastAsia"/>
          <w:kern w:val="0"/>
          <w:sz w:val="24"/>
          <w:szCs w:val="24"/>
        </w:rPr>
        <w:t>⇒</w:t>
      </w:r>
      <w:r>
        <w:rPr>
          <w:rFonts w:hint="eastAsia"/>
          <w:kern w:val="0"/>
          <w:sz w:val="24"/>
          <w:szCs w:val="24"/>
        </w:rPr>
        <w:t>D</w:t>
      </w:r>
      <w:r w:rsidRPr="006B3C05">
        <w:rPr>
          <w:kern w:val="0"/>
          <w:sz w:val="24"/>
          <w:szCs w:val="24"/>
        </w:rPr>
        <w:t>o</w:t>
      </w:r>
      <w:r>
        <w:rPr>
          <w:rFonts w:hint="eastAsia"/>
          <w:kern w:val="0"/>
          <w:sz w:val="24"/>
          <w:szCs w:val="24"/>
        </w:rPr>
        <w:t>実行</w:t>
      </w:r>
      <w:r w:rsidRPr="006B3C05">
        <w:rPr>
          <w:rFonts w:hint="eastAsia"/>
          <w:kern w:val="0"/>
          <w:sz w:val="24"/>
          <w:szCs w:val="24"/>
        </w:rPr>
        <w:t>⇒</w:t>
      </w:r>
      <w:r>
        <w:rPr>
          <w:kern w:val="0"/>
          <w:sz w:val="24"/>
          <w:szCs w:val="24"/>
        </w:rPr>
        <w:t>C</w:t>
      </w:r>
      <w:r w:rsidRPr="006B3C05">
        <w:rPr>
          <w:rFonts w:hint="eastAsia"/>
          <w:kern w:val="0"/>
          <w:sz w:val="24"/>
          <w:szCs w:val="24"/>
        </w:rPr>
        <w:t>heck</w:t>
      </w:r>
      <w:r>
        <w:rPr>
          <w:rFonts w:hint="eastAsia"/>
          <w:kern w:val="0"/>
          <w:sz w:val="24"/>
          <w:szCs w:val="24"/>
        </w:rPr>
        <w:t>評価</w:t>
      </w:r>
      <w:r w:rsidRPr="006B3C05">
        <w:rPr>
          <w:rFonts w:hint="eastAsia"/>
          <w:kern w:val="0"/>
          <w:sz w:val="24"/>
          <w:szCs w:val="24"/>
        </w:rPr>
        <w:t>⇒</w:t>
      </w:r>
      <w:r>
        <w:rPr>
          <w:kern w:val="0"/>
          <w:sz w:val="24"/>
          <w:szCs w:val="24"/>
        </w:rPr>
        <w:t>A</w:t>
      </w:r>
      <w:r w:rsidRPr="006B3C05">
        <w:rPr>
          <w:kern w:val="0"/>
          <w:sz w:val="24"/>
          <w:szCs w:val="24"/>
        </w:rPr>
        <w:t>ction</w:t>
      </w:r>
      <w:r>
        <w:rPr>
          <w:rFonts w:hint="eastAsia"/>
          <w:kern w:val="0"/>
          <w:sz w:val="24"/>
          <w:szCs w:val="24"/>
        </w:rPr>
        <w:t>改善</w:t>
      </w:r>
      <w:r w:rsidRPr="006B3C05">
        <w:rPr>
          <w:kern w:val="0"/>
          <w:sz w:val="24"/>
          <w:szCs w:val="24"/>
        </w:rPr>
        <w:t>）</w:t>
      </w:r>
    </w:p>
    <w:p w:rsidR="001B24B2" w:rsidRPr="001B24B2" w:rsidRDefault="001B24B2" w:rsidP="001B24B2">
      <w:pPr>
        <w:rPr>
          <w:kern w:val="0"/>
          <w:sz w:val="24"/>
          <w:szCs w:val="24"/>
        </w:rPr>
      </w:pPr>
      <w:r w:rsidRPr="001B24B2">
        <w:rPr>
          <w:rFonts w:ascii="游ゴシック Medium" w:eastAsia="游ゴシック Medium" w:hAnsi="游ゴシック Medium" w:hint="eastAsia"/>
          <w:color w:val="333333"/>
          <w:sz w:val="24"/>
          <w:szCs w:val="24"/>
          <w:shd w:val="clear" w:color="auto" w:fill="FFFFFF"/>
        </w:rPr>
        <w:t>仲間</w:t>
      </w:r>
      <w:r w:rsidR="007F043C">
        <w:rPr>
          <w:rFonts w:ascii="游ゴシック Medium" w:eastAsia="游ゴシック Medium" w:hAnsi="游ゴシック Medium" w:hint="eastAsia"/>
          <w:color w:val="333333"/>
          <w:sz w:val="24"/>
          <w:szCs w:val="24"/>
          <w:shd w:val="clear" w:color="auto" w:fill="FFFFFF"/>
        </w:rPr>
        <w:t>同士</w:t>
      </w:r>
      <w:r w:rsidRPr="001B24B2">
        <w:rPr>
          <w:rFonts w:ascii="游ゴシック Medium" w:eastAsia="游ゴシック Medium" w:hAnsi="游ゴシック Medium" w:hint="eastAsia"/>
          <w:color w:val="333333"/>
          <w:sz w:val="24"/>
          <w:szCs w:val="24"/>
          <w:shd w:val="clear" w:color="auto" w:fill="FFFFFF"/>
        </w:rPr>
        <w:t>が助け合いお互いの弱点を補完</w:t>
      </w:r>
      <w:r>
        <w:rPr>
          <w:rFonts w:ascii="游ゴシック Medium" w:eastAsia="游ゴシック Medium" w:hAnsi="游ゴシック Medium" w:hint="eastAsia"/>
          <w:color w:val="333333"/>
          <w:sz w:val="24"/>
          <w:szCs w:val="24"/>
          <w:shd w:val="clear" w:color="auto" w:fill="FFFFFF"/>
        </w:rPr>
        <w:t>し</w:t>
      </w:r>
      <w:r w:rsidR="007F043C">
        <w:rPr>
          <w:rFonts w:ascii="游ゴシック Medium" w:eastAsia="游ゴシック Medium" w:hAnsi="游ゴシック Medium" w:hint="eastAsia"/>
          <w:color w:val="333333"/>
          <w:sz w:val="24"/>
          <w:szCs w:val="24"/>
          <w:shd w:val="clear" w:color="auto" w:fill="FFFFFF"/>
        </w:rPr>
        <w:t>共同体としてチーム・個人目標</w:t>
      </w:r>
      <w:r w:rsidRPr="001B24B2">
        <w:rPr>
          <w:rFonts w:ascii="游ゴシック Medium" w:eastAsia="游ゴシック Medium" w:hAnsi="游ゴシック Medium" w:hint="eastAsia"/>
          <w:color w:val="333333"/>
          <w:sz w:val="24"/>
          <w:szCs w:val="24"/>
          <w:shd w:val="clear" w:color="auto" w:fill="FFFFFF"/>
        </w:rPr>
        <w:t>を</w:t>
      </w:r>
      <w:r w:rsidR="007F043C">
        <w:rPr>
          <w:rFonts w:ascii="游ゴシック Medium" w:eastAsia="游ゴシック Medium" w:hAnsi="游ゴシック Medium" w:hint="eastAsia"/>
          <w:color w:val="333333"/>
          <w:sz w:val="24"/>
          <w:szCs w:val="24"/>
          <w:shd w:val="clear" w:color="auto" w:fill="FFFFFF"/>
        </w:rPr>
        <w:t>チームで達成する</w:t>
      </w:r>
      <w:r w:rsidRPr="001B24B2">
        <w:rPr>
          <w:rFonts w:ascii="游ゴシック Medium" w:eastAsia="游ゴシック Medium" w:hAnsi="游ゴシック Medium" w:hint="eastAsia"/>
          <w:color w:val="333333"/>
          <w:sz w:val="24"/>
          <w:szCs w:val="24"/>
          <w:shd w:val="clear" w:color="auto" w:fill="FFFFFF"/>
        </w:rPr>
        <w:t>活動を行うことで</w:t>
      </w:r>
      <w:r w:rsidR="007F043C">
        <w:rPr>
          <w:rFonts w:ascii="游ゴシック Medium" w:eastAsia="游ゴシック Medium" w:hAnsi="游ゴシック Medium" w:hint="eastAsia"/>
          <w:color w:val="333333"/>
          <w:sz w:val="24"/>
          <w:szCs w:val="24"/>
          <w:shd w:val="clear" w:color="auto" w:fill="FFFFFF"/>
        </w:rPr>
        <w:t>す。</w:t>
      </w:r>
    </w:p>
    <w:sectPr w:rsidR="001B24B2" w:rsidRPr="001B24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2963"/>
    <w:multiLevelType w:val="hybridMultilevel"/>
    <w:tmpl w:val="4CE2FC6A"/>
    <w:lvl w:ilvl="0" w:tplc="2624773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55"/>
    <w:rsid w:val="001B24B2"/>
    <w:rsid w:val="002C4E55"/>
    <w:rsid w:val="00335214"/>
    <w:rsid w:val="003A4450"/>
    <w:rsid w:val="006458B5"/>
    <w:rsid w:val="0065711E"/>
    <w:rsid w:val="006B3C05"/>
    <w:rsid w:val="007B2A5D"/>
    <w:rsid w:val="007F043C"/>
    <w:rsid w:val="00A66AEB"/>
    <w:rsid w:val="00D116DD"/>
    <w:rsid w:val="00DB73A5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2D180"/>
  <w15:chartTrackingRefBased/>
  <w15:docId w15:val="{93371488-47F4-44F7-AEBB-792557A4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一雄 鈴木</dc:creator>
  <cp:keywords/>
  <dc:description/>
  <cp:lastModifiedBy>一雄 鈴木</cp:lastModifiedBy>
  <cp:revision>16</cp:revision>
  <dcterms:created xsi:type="dcterms:W3CDTF">2019-09-24T10:29:00Z</dcterms:created>
  <dcterms:modified xsi:type="dcterms:W3CDTF">2019-09-29T02:07:00Z</dcterms:modified>
</cp:coreProperties>
</file>