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02" w:rsidRDefault="005F1949" w:rsidP="005F1949">
      <w:pPr>
        <w:ind w:firstLineChars="400" w:firstLine="1256"/>
        <w:rPr>
          <w:b/>
          <w:color w:val="4472C4" w:themeColor="accent1"/>
          <w:sz w:val="32"/>
          <w:szCs w:val="32"/>
        </w:rPr>
      </w:pPr>
      <w:bookmarkStart w:id="0" w:name="_GoBack"/>
      <w:bookmarkEnd w:id="0"/>
      <w:r w:rsidRPr="005F1949">
        <w:rPr>
          <w:rFonts w:hint="eastAsia"/>
          <w:b/>
          <w:color w:val="4472C4" w:themeColor="accent1"/>
          <w:sz w:val="32"/>
          <w:szCs w:val="32"/>
        </w:rPr>
        <w:t>「学生時代に身に着けておくべき事」</w:t>
      </w:r>
    </w:p>
    <w:p w:rsidR="00B16CEF" w:rsidRDefault="00B16CEF" w:rsidP="005F19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三月に入り</w:t>
      </w:r>
      <w:r w:rsidR="005F1949" w:rsidRPr="005F1949">
        <w:rPr>
          <w:rFonts w:hint="eastAsia"/>
          <w:sz w:val="24"/>
          <w:szCs w:val="24"/>
        </w:rPr>
        <w:t>年度</w:t>
      </w:r>
      <w:r w:rsidR="005F1949">
        <w:rPr>
          <w:rFonts w:hint="eastAsia"/>
          <w:sz w:val="24"/>
          <w:szCs w:val="24"/>
        </w:rPr>
        <w:t>末が近づいてきました、梅の花も各地で咲き季節は春を迎える準備</w:t>
      </w:r>
      <w:r w:rsidR="00F7324C">
        <w:rPr>
          <w:rFonts w:hint="eastAsia"/>
          <w:sz w:val="24"/>
          <w:szCs w:val="24"/>
        </w:rPr>
        <w:t>を</w:t>
      </w:r>
      <w:r w:rsidR="005F1949">
        <w:rPr>
          <w:rFonts w:hint="eastAsia"/>
          <w:sz w:val="24"/>
          <w:szCs w:val="24"/>
        </w:rPr>
        <w:t>整えています、学生の皆さんは</w:t>
      </w:r>
      <w:r w:rsidR="00F7324C">
        <w:rPr>
          <w:rFonts w:hint="eastAsia"/>
          <w:sz w:val="24"/>
          <w:szCs w:val="24"/>
        </w:rPr>
        <w:t>新年度に入るとこれまでの置かれている立場が変わる事は自覚</w:t>
      </w:r>
      <w:r w:rsidR="00B130AF">
        <w:rPr>
          <w:rFonts w:hint="eastAsia"/>
          <w:sz w:val="24"/>
          <w:szCs w:val="24"/>
        </w:rPr>
        <w:t>・認識</w:t>
      </w:r>
      <w:r w:rsidR="00F7324C">
        <w:rPr>
          <w:rFonts w:hint="eastAsia"/>
          <w:sz w:val="24"/>
          <w:szCs w:val="24"/>
        </w:rPr>
        <w:t>していますか？</w:t>
      </w:r>
    </w:p>
    <w:p w:rsidR="00AD4BC9" w:rsidRDefault="00F7324C" w:rsidP="005F19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人間が変わる！人生が変わる！生き方が変わる！そのチャンスは人</w:t>
      </w:r>
      <w:r w:rsidR="00E9106B">
        <w:rPr>
          <w:rFonts w:hint="eastAsia"/>
          <w:sz w:val="24"/>
          <w:szCs w:val="24"/>
        </w:rPr>
        <w:t>間</w:t>
      </w:r>
      <w:r>
        <w:rPr>
          <w:rFonts w:hint="eastAsia"/>
          <w:sz w:val="24"/>
          <w:szCs w:val="24"/>
        </w:rPr>
        <w:t>の立場が変わる時期、例えば中学⇒高校⇒大学⇒社会人</w:t>
      </w:r>
      <w:r w:rsidR="00E9106B">
        <w:rPr>
          <w:rFonts w:hint="eastAsia"/>
          <w:sz w:val="24"/>
          <w:szCs w:val="24"/>
        </w:rPr>
        <w:t>⇒</w:t>
      </w:r>
      <w:r>
        <w:rPr>
          <w:rFonts w:hint="eastAsia"/>
          <w:sz w:val="24"/>
          <w:szCs w:val="24"/>
        </w:rPr>
        <w:t>結婚</w:t>
      </w:r>
      <w:r w:rsidR="00E9106B">
        <w:rPr>
          <w:rFonts w:hint="eastAsia"/>
          <w:sz w:val="24"/>
          <w:szCs w:val="24"/>
        </w:rPr>
        <w:t>⇒子供が生まれる、新年を迎える、誕生日を迎える、働く企業で役職が変わる等さまざまな事があります。</w:t>
      </w:r>
    </w:p>
    <w:p w:rsidR="00E9106B" w:rsidRDefault="00E9106B" w:rsidP="005F19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ぜひ学生</w:t>
      </w:r>
      <w:r w:rsidR="00AD4BC9">
        <w:rPr>
          <w:rFonts w:hint="eastAsia"/>
          <w:sz w:val="24"/>
          <w:szCs w:val="24"/>
        </w:rPr>
        <w:t>諸君</w:t>
      </w:r>
      <w:r>
        <w:rPr>
          <w:rFonts w:hint="eastAsia"/>
          <w:sz w:val="24"/>
          <w:szCs w:val="24"/>
        </w:rPr>
        <w:t>！自分の成長は変化する事でステップアップしていきます！</w:t>
      </w:r>
    </w:p>
    <w:p w:rsidR="00D20708" w:rsidRDefault="00E9106B" w:rsidP="00D207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Pr="00E9106B">
        <w:rPr>
          <w:rFonts w:hint="eastAsia"/>
          <w:sz w:val="28"/>
          <w:szCs w:val="28"/>
        </w:rPr>
        <w:t>今回の</w:t>
      </w:r>
      <w:r w:rsidRPr="00AD4BC9">
        <w:rPr>
          <w:rFonts w:hint="eastAsia"/>
          <w:b/>
          <w:sz w:val="28"/>
          <w:szCs w:val="28"/>
        </w:rPr>
        <w:t>第4弾</w:t>
      </w:r>
      <w:r w:rsidRPr="00E9106B">
        <w:rPr>
          <w:rFonts w:hint="eastAsia"/>
          <w:sz w:val="28"/>
          <w:szCs w:val="28"/>
        </w:rPr>
        <w:t>はチームの</w:t>
      </w:r>
      <w:r w:rsidRPr="00E9106B">
        <w:rPr>
          <w:rFonts w:hint="eastAsia"/>
          <w:b/>
          <w:sz w:val="28"/>
          <w:szCs w:val="28"/>
        </w:rPr>
        <w:t>「エースについて」</w:t>
      </w:r>
      <w:r w:rsidR="00D20708" w:rsidRPr="00D20708">
        <w:rPr>
          <w:rFonts w:hint="eastAsia"/>
          <w:sz w:val="28"/>
          <w:szCs w:val="28"/>
        </w:rPr>
        <w:t>述べます</w:t>
      </w:r>
      <w:r w:rsidR="00D20708">
        <w:rPr>
          <w:rFonts w:hint="eastAsia"/>
          <w:sz w:val="28"/>
          <w:szCs w:val="28"/>
        </w:rPr>
        <w:t>！</w:t>
      </w:r>
    </w:p>
    <w:p w:rsidR="00D20708" w:rsidRDefault="00D20708" w:rsidP="00D207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各チームにはエースと呼ばれている選手がいます、企業でもそれぞれの部署に</w:t>
      </w:r>
    </w:p>
    <w:p w:rsidR="00D20708" w:rsidRPr="00AD4BC9" w:rsidRDefault="00D20708" w:rsidP="00D20708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エースが存在します、その</w:t>
      </w:r>
      <w:r w:rsidRPr="00AD4BC9">
        <w:rPr>
          <w:rFonts w:hint="eastAsia"/>
          <w:b/>
          <w:sz w:val="28"/>
          <w:szCs w:val="28"/>
        </w:rPr>
        <w:t>エースの条件</w:t>
      </w:r>
      <w:r>
        <w:rPr>
          <w:rFonts w:hint="eastAsia"/>
          <w:sz w:val="24"/>
          <w:szCs w:val="24"/>
        </w:rPr>
        <w:t>はと言うと</w:t>
      </w:r>
    </w:p>
    <w:p w:rsidR="00D20708" w:rsidRPr="00AD4BC9" w:rsidRDefault="00D20708" w:rsidP="00D2070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チームの勝利に欠かせない存在でありチームの象徴である</w:t>
      </w:r>
    </w:p>
    <w:p w:rsidR="00D20708" w:rsidRPr="00AD4BC9" w:rsidRDefault="00D20708" w:rsidP="00D2070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選手・ファンもその存在が認められる事は言うまでもない</w:t>
      </w:r>
    </w:p>
    <w:p w:rsidR="00D20708" w:rsidRPr="00AD4BC9" w:rsidRDefault="00B130AF" w:rsidP="00D2070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ライバルチームからも非常にやっかいな存在である</w:t>
      </w:r>
      <w:r w:rsidR="00B16CEF">
        <w:rPr>
          <w:rFonts w:hint="eastAsia"/>
          <w:b/>
          <w:sz w:val="24"/>
          <w:szCs w:val="24"/>
        </w:rPr>
        <w:t>人</w:t>
      </w:r>
    </w:p>
    <w:p w:rsidR="00B130AF" w:rsidRPr="00AD4BC9" w:rsidRDefault="00B130AF" w:rsidP="00D2070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努力家でありチーム内でも勝たせてやりたい・得点を取らせてやりたい</w:t>
      </w:r>
    </w:p>
    <w:p w:rsidR="00B130AF" w:rsidRPr="00AD4BC9" w:rsidRDefault="00B130AF" w:rsidP="00B130AF">
      <w:pPr>
        <w:pStyle w:val="a3"/>
        <w:ind w:leftChars="0" w:left="72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と応援される人・人望に厚く指導力もある人</w:t>
      </w:r>
    </w:p>
    <w:p w:rsidR="00B130AF" w:rsidRPr="00AD4BC9" w:rsidRDefault="00B130AF" w:rsidP="00B130AF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ライバルチームからも尊敬を受ける人（フェアプレー精神を持つ）</w:t>
      </w:r>
    </w:p>
    <w:p w:rsidR="00B130AF" w:rsidRPr="00AD4BC9" w:rsidRDefault="00B130AF" w:rsidP="00B130AF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逆境の中でも平常心を失わず、自分のプレー（仕事）を行い</w:t>
      </w:r>
    </w:p>
    <w:p w:rsidR="00AD4BC9" w:rsidRDefault="00B130AF" w:rsidP="00AD4BC9">
      <w:pPr>
        <w:pStyle w:val="a3"/>
        <w:ind w:leftChars="0" w:left="720"/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それによりチームの</w:t>
      </w:r>
      <w:r w:rsidR="00AD4BC9">
        <w:rPr>
          <w:rFonts w:hint="eastAsia"/>
          <w:b/>
          <w:sz w:val="24"/>
          <w:szCs w:val="24"/>
        </w:rPr>
        <w:t>勝利に導く人</w:t>
      </w:r>
    </w:p>
    <w:p w:rsidR="00AD4BC9" w:rsidRPr="00AD4BC9" w:rsidRDefault="00AD4BC9" w:rsidP="00AD4BC9">
      <w:pPr>
        <w:rPr>
          <w:b/>
          <w:sz w:val="24"/>
          <w:szCs w:val="24"/>
        </w:rPr>
      </w:pPr>
      <w:r w:rsidRPr="00AD4BC9">
        <w:rPr>
          <w:rFonts w:hint="eastAsia"/>
          <w:b/>
          <w:sz w:val="24"/>
          <w:szCs w:val="24"/>
        </w:rPr>
        <w:t>以上</w:t>
      </w:r>
    </w:p>
    <w:p w:rsidR="00AD4BC9" w:rsidRPr="00B16CEF" w:rsidRDefault="00AD4BC9" w:rsidP="00AD4BC9">
      <w:pPr>
        <w:rPr>
          <w:b/>
          <w:sz w:val="24"/>
          <w:szCs w:val="24"/>
        </w:rPr>
      </w:pPr>
      <w:r w:rsidRPr="00B16CEF">
        <w:rPr>
          <w:rFonts w:hint="eastAsia"/>
          <w:b/>
          <w:sz w:val="24"/>
          <w:szCs w:val="24"/>
        </w:rPr>
        <w:t>来る新年度</w:t>
      </w:r>
      <w:r w:rsidR="00B16CEF" w:rsidRPr="00B16CEF">
        <w:rPr>
          <w:rFonts w:hint="eastAsia"/>
          <w:b/>
          <w:sz w:val="24"/>
          <w:szCs w:val="24"/>
        </w:rPr>
        <w:t>新</w:t>
      </w:r>
      <w:r w:rsidRPr="00B16CEF">
        <w:rPr>
          <w:rFonts w:hint="eastAsia"/>
          <w:b/>
          <w:sz w:val="24"/>
          <w:szCs w:val="24"/>
        </w:rPr>
        <w:t>チームの「新エース」</w:t>
      </w:r>
      <w:r w:rsidR="00B16CEF">
        <w:rPr>
          <w:rFonts w:hint="eastAsia"/>
          <w:b/>
          <w:sz w:val="24"/>
          <w:szCs w:val="24"/>
        </w:rPr>
        <w:t>の活躍する姿を</w:t>
      </w:r>
      <w:r w:rsidRPr="00B16CEF">
        <w:rPr>
          <w:rFonts w:hint="eastAsia"/>
          <w:b/>
          <w:sz w:val="24"/>
          <w:szCs w:val="24"/>
        </w:rPr>
        <w:t>見るのが非常に楽しみです！</w:t>
      </w:r>
    </w:p>
    <w:p w:rsidR="00AD4BC9" w:rsidRPr="00AD4BC9" w:rsidRDefault="00B16CEF" w:rsidP="00706A61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2019年3月3日　　</w:t>
      </w:r>
      <w:r>
        <w:rPr>
          <w:rFonts w:hint="eastAsia"/>
          <w:b/>
          <w:sz w:val="24"/>
          <w:szCs w:val="24"/>
        </w:rPr>
        <w:t xml:space="preserve">　　　　　　　　関東学生卓球連盟会長　鈴木　一雄</w:t>
      </w:r>
    </w:p>
    <w:sectPr w:rsidR="00AD4BC9" w:rsidRPr="00AD4BC9" w:rsidSect="00706A6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5536"/>
    <w:multiLevelType w:val="hybridMultilevel"/>
    <w:tmpl w:val="03B8F83C"/>
    <w:lvl w:ilvl="0" w:tplc="267EF5D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49"/>
    <w:rsid w:val="00156902"/>
    <w:rsid w:val="004E4DC4"/>
    <w:rsid w:val="005F1949"/>
    <w:rsid w:val="00706A61"/>
    <w:rsid w:val="00AD4BC9"/>
    <w:rsid w:val="00B130AF"/>
    <w:rsid w:val="00B16CEF"/>
    <w:rsid w:val="00D20708"/>
    <w:rsid w:val="00E9106B"/>
    <w:rsid w:val="00EB5CA4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492E0-3D46-4404-9196-0C90FDE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0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D4BC9"/>
    <w:pPr>
      <w:jc w:val="right"/>
    </w:pPr>
    <w:rPr>
      <w:b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D4BC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a-tsune@suite.plala.or.jp</cp:lastModifiedBy>
  <cp:revision>3</cp:revision>
  <dcterms:created xsi:type="dcterms:W3CDTF">2019-03-03T02:57:00Z</dcterms:created>
  <dcterms:modified xsi:type="dcterms:W3CDTF">2019-03-03T03:02:00Z</dcterms:modified>
</cp:coreProperties>
</file>