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0B0C" w14:textId="289EEE07" w:rsidR="00A06C30" w:rsidRDefault="00A06C30" w:rsidP="00A06C30">
      <w:pPr>
        <w:spacing w:line="460" w:lineRule="exact"/>
        <w:jc w:val="right"/>
        <w:rPr>
          <w:sz w:val="22"/>
        </w:rPr>
      </w:pPr>
      <w:bookmarkStart w:id="0" w:name="_Hlk51948501"/>
      <w:r>
        <w:rPr>
          <w:rFonts w:hint="eastAsia"/>
          <w:sz w:val="22"/>
        </w:rPr>
        <w:t>令和３年４月29日</w:t>
      </w:r>
    </w:p>
    <w:p w14:paraId="741E5CD4" w14:textId="77777777" w:rsidR="00A06C30" w:rsidRPr="00A06C30" w:rsidRDefault="00A06C30" w:rsidP="00A06C30">
      <w:pPr>
        <w:spacing w:line="460" w:lineRule="exact"/>
        <w:jc w:val="right"/>
        <w:rPr>
          <w:sz w:val="22"/>
        </w:rPr>
      </w:pPr>
    </w:p>
    <w:p w14:paraId="64ECA31E" w14:textId="17B81D2B" w:rsidR="000303B5" w:rsidRDefault="005D4B69" w:rsidP="00A06C30">
      <w:pPr>
        <w:spacing w:line="460" w:lineRule="exact"/>
        <w:jc w:val="center"/>
        <w:rPr>
          <w:sz w:val="28"/>
          <w:szCs w:val="28"/>
        </w:rPr>
      </w:pPr>
      <w:r w:rsidRPr="00B61C11">
        <w:rPr>
          <w:rFonts w:hint="eastAsia"/>
          <w:sz w:val="28"/>
          <w:szCs w:val="28"/>
        </w:rPr>
        <w:t>新型コロナウイルス感染防止に関する注意事項</w:t>
      </w:r>
      <w:bookmarkEnd w:id="0"/>
    </w:p>
    <w:p w14:paraId="4BDC2C7F" w14:textId="77777777" w:rsidR="00A06C30" w:rsidRPr="00B61C11" w:rsidRDefault="00A06C30" w:rsidP="00A06C30">
      <w:pPr>
        <w:spacing w:line="460" w:lineRule="exact"/>
        <w:jc w:val="center"/>
        <w:rPr>
          <w:sz w:val="28"/>
          <w:szCs w:val="28"/>
        </w:rPr>
      </w:pPr>
    </w:p>
    <w:p w14:paraId="7617F3A8" w14:textId="77777777" w:rsidR="000303B5" w:rsidRPr="00B61C11" w:rsidRDefault="000303B5" w:rsidP="000303B5">
      <w:pPr>
        <w:jc w:val="right"/>
        <w:rPr>
          <w:szCs w:val="21"/>
        </w:rPr>
      </w:pPr>
      <w:r w:rsidRPr="00B61C11">
        <w:rPr>
          <w:rFonts w:hint="eastAsia"/>
          <w:szCs w:val="21"/>
        </w:rPr>
        <w:t>関東学生卓球連盟</w:t>
      </w:r>
    </w:p>
    <w:p w14:paraId="654CAC01" w14:textId="77777777" w:rsidR="000303B5" w:rsidRPr="00B61C11" w:rsidRDefault="000303B5" w:rsidP="00562861">
      <w:pPr>
        <w:jc w:val="right"/>
        <w:rPr>
          <w:szCs w:val="21"/>
        </w:rPr>
      </w:pPr>
    </w:p>
    <w:p w14:paraId="624F764B" w14:textId="77777777" w:rsidR="006B51AB" w:rsidRDefault="005A6C90" w:rsidP="00DA0ACC">
      <w:pPr>
        <w:ind w:firstLineChars="100" w:firstLine="210"/>
      </w:pPr>
      <w:r w:rsidRPr="00B61C11">
        <w:rPr>
          <w:rFonts w:hint="eastAsia"/>
        </w:rPr>
        <w:t>この注意事項は、</w:t>
      </w:r>
      <w:r w:rsidR="00DA0ACC">
        <w:rPr>
          <w:rFonts w:hint="eastAsia"/>
        </w:rPr>
        <w:t>国際卓球連盟（</w:t>
      </w:r>
      <w:r w:rsidR="00DA0ACC">
        <w:t>ITTF）のガイドラインに掲載</w:t>
      </w:r>
      <w:r w:rsidR="00DA0ACC">
        <w:rPr>
          <w:rFonts w:hint="eastAsia"/>
        </w:rPr>
        <w:t>されている競技特性を踏まえた注意事項等を加味して、</w:t>
      </w:r>
      <w:r w:rsidR="00102157">
        <w:rPr>
          <w:rFonts w:hint="eastAsia"/>
        </w:rPr>
        <w:t>（公財）</w:t>
      </w:r>
      <w:r w:rsidRPr="00B61C11">
        <w:t>日本卓球協会より</w:t>
      </w:r>
      <w:r w:rsidR="00DA0ACC" w:rsidRPr="00B61C11">
        <w:t>202</w:t>
      </w:r>
      <w:r w:rsidR="00DA0ACC">
        <w:rPr>
          <w:rFonts w:hint="eastAsia"/>
        </w:rPr>
        <w:t>1</w:t>
      </w:r>
      <w:r w:rsidR="00DA0ACC" w:rsidRPr="00B61C11">
        <w:t>年</w:t>
      </w:r>
      <w:r w:rsidR="00DA0ACC">
        <w:t>3</w:t>
      </w:r>
      <w:r w:rsidR="00DA0ACC" w:rsidRPr="00B61C11">
        <w:t>月</w:t>
      </w:r>
      <w:r w:rsidR="00DA0ACC">
        <w:t>15</w:t>
      </w:r>
      <w:r w:rsidR="00DA0ACC" w:rsidRPr="00B61C11">
        <w:t>日時点</w:t>
      </w:r>
      <w:r w:rsidR="00DA0ACC">
        <w:rPr>
          <w:rFonts w:hint="eastAsia"/>
        </w:rPr>
        <w:t>に</w:t>
      </w:r>
      <w:r w:rsidRPr="00B61C11">
        <w:t>公</w:t>
      </w:r>
      <w:r w:rsidRPr="00B61C11">
        <w:rPr>
          <w:rFonts w:hint="eastAsia"/>
        </w:rPr>
        <w:t>表され</w:t>
      </w:r>
      <w:r w:rsidR="00DA0ACC">
        <w:rPr>
          <w:rFonts w:hint="eastAsia"/>
        </w:rPr>
        <w:t>た</w:t>
      </w:r>
      <w:r w:rsidRPr="00B61C11">
        <w:rPr>
          <w:rFonts w:hint="eastAsia"/>
        </w:rPr>
        <w:t>新型コロナウイルス</w:t>
      </w:r>
      <w:r w:rsidR="00DA0ACC">
        <w:rPr>
          <w:rFonts w:hint="eastAsia"/>
        </w:rPr>
        <w:t>感染症</w:t>
      </w:r>
      <w:r w:rsidRPr="00B61C11">
        <w:rPr>
          <w:rFonts w:hint="eastAsia"/>
        </w:rPr>
        <w:t>対策ガ</w:t>
      </w:r>
      <w:r w:rsidR="00DA0ACC">
        <w:rPr>
          <w:rFonts w:hint="eastAsia"/>
        </w:rPr>
        <w:t>イドライン等</w:t>
      </w:r>
      <w:r w:rsidRPr="00B61C11">
        <w:rPr>
          <w:rFonts w:hint="eastAsia"/>
        </w:rPr>
        <w:t>を基に作成されています。</w:t>
      </w:r>
    </w:p>
    <w:p w14:paraId="3228D4F1" w14:textId="41294628" w:rsidR="00C635DA" w:rsidRPr="00B61C11" w:rsidRDefault="006B51AB" w:rsidP="005D467D">
      <w:pPr>
        <w:ind w:firstLineChars="100" w:firstLine="210"/>
      </w:pPr>
      <w:r>
        <w:rPr>
          <w:rFonts w:hint="eastAsia"/>
        </w:rPr>
        <w:t>なお、ここに述べる感染対策は、現段階で得られている知見に基づくものであり、今後の科学的根拠の蓄積や、流行状況の変化に応じて随時変更されてゆくべきものですので、適宜改訂を予定しております。ご利用の際には最新版であることをご確認下さい。</w:t>
      </w:r>
      <w:r>
        <w:cr/>
      </w:r>
      <w:r>
        <w:rPr>
          <w:rFonts w:hint="eastAsia"/>
        </w:rPr>
        <w:t xml:space="preserve">　また、この基本方針に従うことで、必ず感染を防御出来るというものではなく、その時の環境、感染状況等を考慮して、現場にいる方々の適切な判断で、臨機応変な対応が必要となりますので、御協力をお願いいたします。</w:t>
      </w:r>
      <w:r>
        <w:cr/>
      </w:r>
    </w:p>
    <w:p w14:paraId="41E48D80" w14:textId="73090EF4" w:rsidR="005A6C90" w:rsidRDefault="005A6C90" w:rsidP="004343C2">
      <w:pPr>
        <w:pStyle w:val="a5"/>
        <w:numPr>
          <w:ilvl w:val="0"/>
          <w:numId w:val="2"/>
        </w:numPr>
        <w:ind w:leftChars="0"/>
      </w:pPr>
      <w:r w:rsidRPr="00B61C11">
        <w:rPr>
          <w:rFonts w:hint="eastAsia"/>
        </w:rPr>
        <w:t>大会会場への入場について</w:t>
      </w:r>
    </w:p>
    <w:p w14:paraId="252762E1" w14:textId="606329DF" w:rsidR="004343C2" w:rsidRDefault="004343C2" w:rsidP="004C0E34">
      <w:pPr>
        <w:ind w:left="210" w:hangingChars="100" w:hanging="210"/>
      </w:pPr>
      <w:r>
        <w:rPr>
          <w:rFonts w:hint="eastAsia"/>
        </w:rPr>
        <w:t>・</w:t>
      </w:r>
      <w:r w:rsidR="004C0E34">
        <w:rPr>
          <w:rFonts w:hint="eastAsia"/>
        </w:rPr>
        <w:t>参加者及び</w:t>
      </w:r>
      <w:r w:rsidR="00171D67">
        <w:rPr>
          <w:rFonts w:hint="eastAsia"/>
        </w:rPr>
        <w:t>全ての</w:t>
      </w:r>
      <w:r w:rsidR="004C0E34">
        <w:rPr>
          <w:rFonts w:hint="eastAsia"/>
        </w:rPr>
        <w:t>入場者は</w:t>
      </w:r>
      <w:r w:rsidRPr="004343C2">
        <w:rPr>
          <w:rFonts w:hint="eastAsia"/>
        </w:rPr>
        <w:t>健康状況申告書</w:t>
      </w:r>
      <w:r w:rsidR="004C0E34">
        <w:rPr>
          <w:rFonts w:hint="eastAsia"/>
        </w:rPr>
        <w:t>と</w:t>
      </w:r>
      <w:r w:rsidR="004C0E34" w:rsidRPr="004C0E34">
        <w:rPr>
          <w:rFonts w:hint="eastAsia"/>
        </w:rPr>
        <w:t>参加・入場同意書</w:t>
      </w:r>
      <w:r>
        <w:rPr>
          <w:rFonts w:hint="eastAsia"/>
        </w:rPr>
        <w:t>を提出していただきます。</w:t>
      </w:r>
    </w:p>
    <w:p w14:paraId="574A2A4D" w14:textId="7F707204" w:rsidR="00A85F40" w:rsidRPr="00A85F40" w:rsidRDefault="00A85F40" w:rsidP="004C0E34">
      <w:pPr>
        <w:ind w:left="210" w:hangingChars="100" w:hanging="210"/>
      </w:pPr>
      <w:r>
        <w:rPr>
          <w:rFonts w:hint="eastAsia"/>
        </w:rPr>
        <w:t xml:space="preserve">　参加・入場同意書は一度だけ提出し、健康状況申告書は毎日提出していただきます。</w:t>
      </w:r>
    </w:p>
    <w:p w14:paraId="6AE38492" w14:textId="3A8A13A6" w:rsidR="00884F86" w:rsidRDefault="00884F86" w:rsidP="00884F86">
      <w:pPr>
        <w:ind w:leftChars="100" w:left="210"/>
      </w:pPr>
      <w:r>
        <w:rPr>
          <w:rFonts w:hint="eastAsia"/>
        </w:rPr>
        <w:t>大会前までにスマートフォン版を準備しますので、スマートフォンをお持ちの方はスマートフォン版で</w:t>
      </w:r>
      <w:r w:rsidR="00A06C30">
        <w:rPr>
          <w:rFonts w:hint="eastAsia"/>
        </w:rPr>
        <w:t>ご</w:t>
      </w:r>
      <w:r>
        <w:rPr>
          <w:rFonts w:hint="eastAsia"/>
        </w:rPr>
        <w:t>提出ください。</w:t>
      </w:r>
      <w:r>
        <w:t>(監督・コーチ・選手はスマートフォン版で提出</w:t>
      </w:r>
      <w:r w:rsidR="00903B1D">
        <w:rPr>
          <w:rFonts w:hint="eastAsia"/>
        </w:rPr>
        <w:t>してください</w:t>
      </w:r>
      <w:r>
        <w:t>)</w:t>
      </w:r>
      <w:r>
        <w:rPr>
          <w:rFonts w:hint="eastAsia"/>
        </w:rPr>
        <w:t>スマートフォンをお持ちでない方は</w:t>
      </w:r>
      <w:r w:rsidR="00A06C30">
        <w:rPr>
          <w:rFonts w:hint="eastAsia"/>
        </w:rPr>
        <w:t>ホームページからダウンロードして紙版</w:t>
      </w:r>
      <w:r w:rsidR="00903B1D">
        <w:rPr>
          <w:rFonts w:hint="eastAsia"/>
        </w:rPr>
        <w:t>をご利用ください</w:t>
      </w:r>
      <w:r>
        <w:rPr>
          <w:rFonts w:hint="eastAsia"/>
        </w:rPr>
        <w:t>。</w:t>
      </w:r>
    </w:p>
    <w:p w14:paraId="40A51416" w14:textId="3561C97B" w:rsidR="005A6C90" w:rsidRPr="00B61C11" w:rsidRDefault="005A6C90" w:rsidP="00884F86">
      <w:pPr>
        <w:ind w:left="210" w:hangingChars="100" w:hanging="210"/>
      </w:pPr>
      <w:r w:rsidRPr="00B61C11">
        <w:rPr>
          <w:rFonts w:hint="eastAsia"/>
        </w:rPr>
        <w:t>・来場前</w:t>
      </w:r>
      <w:r w:rsidR="00DA0ACC">
        <w:rPr>
          <w:rFonts w:hint="eastAsia"/>
        </w:rPr>
        <w:t>２</w:t>
      </w:r>
      <w:r w:rsidRPr="00B61C11">
        <w:t>週間以内に感染が判明した方、感染者(感染の疑いがある者や入国制限国等への渡航者</w:t>
      </w:r>
      <w:r w:rsidRPr="00B61C11">
        <w:rPr>
          <w:rFonts w:hint="eastAsia"/>
        </w:rPr>
        <w:t>等を含む</w:t>
      </w:r>
      <w:r w:rsidRPr="00B61C11">
        <w:t>)との濃厚接触がある方、発熱やせき、のどの痛み、息苦しさ等の症状がある方は来場し</w:t>
      </w:r>
      <w:r w:rsidRPr="00B61C11">
        <w:rPr>
          <w:rFonts w:hint="eastAsia"/>
        </w:rPr>
        <w:t>ないでください。</w:t>
      </w:r>
    </w:p>
    <w:p w14:paraId="1800700E" w14:textId="3E65D359" w:rsidR="005A6C90" w:rsidRPr="00B61C11" w:rsidRDefault="005A6C90" w:rsidP="00151EA8">
      <w:pPr>
        <w:ind w:left="210" w:hangingChars="100" w:hanging="210"/>
      </w:pPr>
      <w:r w:rsidRPr="00B61C11">
        <w:rPr>
          <w:rFonts w:hint="eastAsia"/>
        </w:rPr>
        <w:t>・大会は無観客で行います。</w:t>
      </w:r>
    </w:p>
    <w:p w14:paraId="15251FBE" w14:textId="77777777" w:rsidR="00B5367F" w:rsidRDefault="005A6C90" w:rsidP="00B5367F">
      <w:r w:rsidRPr="00B61C11">
        <w:rPr>
          <w:rFonts w:hint="eastAsia"/>
        </w:rPr>
        <w:t>・</w:t>
      </w:r>
      <w:r w:rsidR="00151EA8" w:rsidRPr="00B61C11">
        <w:rPr>
          <w:rFonts w:hint="eastAsia"/>
        </w:rPr>
        <w:t>会場に入場できるのは、この大会の来賓及び招待者、運営側に事前に届け出を提出した</w:t>
      </w:r>
    </w:p>
    <w:p w14:paraId="5C093B09" w14:textId="6EE8DEAE" w:rsidR="005A6C90" w:rsidRPr="00B61C11" w:rsidRDefault="00151EA8" w:rsidP="00B5367F">
      <w:pPr>
        <w:ind w:leftChars="100" w:left="210"/>
      </w:pPr>
      <w:r w:rsidRPr="00B61C11">
        <w:rPr>
          <w:rFonts w:hint="eastAsia"/>
        </w:rPr>
        <w:t>監督・コーチ</w:t>
      </w:r>
      <w:r w:rsidR="00B5367F">
        <w:rPr>
          <w:rFonts w:hint="eastAsia"/>
        </w:rPr>
        <w:t>・選手</w:t>
      </w:r>
      <w:r w:rsidRPr="00B61C11">
        <w:rPr>
          <w:rFonts w:hint="eastAsia"/>
        </w:rPr>
        <w:t>、許可を受けた</w:t>
      </w:r>
      <w:r w:rsidR="00A06C30">
        <w:rPr>
          <w:rFonts w:hint="eastAsia"/>
        </w:rPr>
        <w:t>チーム帯同者及び</w:t>
      </w:r>
      <w:r w:rsidR="00DA0ACC">
        <w:rPr>
          <w:rFonts w:hint="eastAsia"/>
        </w:rPr>
        <w:t>大学関係者、</w:t>
      </w:r>
      <w:r w:rsidRPr="00B61C11">
        <w:rPr>
          <w:rFonts w:hint="eastAsia"/>
        </w:rPr>
        <w:t>報道関係者、メーカー、審判員を含む大会役員と</w:t>
      </w:r>
      <w:r w:rsidR="00562861" w:rsidRPr="00B61C11">
        <w:rPr>
          <w:rFonts w:hint="eastAsia"/>
        </w:rPr>
        <w:t>します</w:t>
      </w:r>
      <w:r w:rsidRPr="00B61C11">
        <w:rPr>
          <w:rFonts w:hint="eastAsia"/>
        </w:rPr>
        <w:t>。</w:t>
      </w:r>
    </w:p>
    <w:p w14:paraId="34EE5551" w14:textId="1038AAAE" w:rsidR="008853FF" w:rsidRPr="00B61C11" w:rsidRDefault="005A6C90" w:rsidP="005A6C90">
      <w:r w:rsidRPr="00B61C11">
        <w:rPr>
          <w:rFonts w:hint="eastAsia"/>
        </w:rPr>
        <w:t>・入退場を繰り返さないでください。昼食等はあらかじめご用意ください。</w:t>
      </w:r>
    </w:p>
    <w:p w14:paraId="68F89679" w14:textId="3E3720AC" w:rsidR="008853FF" w:rsidRPr="00B61C11" w:rsidRDefault="008853FF" w:rsidP="008853FF">
      <w:pPr>
        <w:ind w:left="210" w:hangingChars="100" w:hanging="210"/>
      </w:pPr>
      <w:r w:rsidRPr="00B61C11">
        <w:rPr>
          <w:rFonts w:hint="eastAsia"/>
        </w:rPr>
        <w:t>・もし会場の外へ出る場合には、受付に必ず申し出てください。申し出</w:t>
      </w:r>
      <w:r w:rsidR="00C635DA" w:rsidRPr="00B61C11">
        <w:rPr>
          <w:rFonts w:hint="eastAsia"/>
        </w:rPr>
        <w:t>が</w:t>
      </w:r>
      <w:r w:rsidRPr="00B61C11">
        <w:rPr>
          <w:rFonts w:hint="eastAsia"/>
        </w:rPr>
        <w:t>ない場合は再入場が出来ない場合があります。</w:t>
      </w:r>
    </w:p>
    <w:p w14:paraId="4581AEB4" w14:textId="7E0EBA12" w:rsidR="00C635DA" w:rsidRPr="00B61C11" w:rsidRDefault="00C635DA" w:rsidP="00C635DA">
      <w:pPr>
        <w:ind w:left="210" w:hangingChars="100" w:hanging="210"/>
      </w:pPr>
      <w:r w:rsidRPr="00B61C11">
        <w:rPr>
          <w:rFonts w:hint="eastAsia"/>
        </w:rPr>
        <w:t>・ご利用時間前後にロビー等で待機せず、速やかな入退館にご協力をお願いいたします。</w:t>
      </w:r>
    </w:p>
    <w:p w14:paraId="4A1C7108" w14:textId="5D54672B" w:rsidR="00C635DA" w:rsidRDefault="005B233E" w:rsidP="00C635DA">
      <w:pPr>
        <w:ind w:left="210" w:hangingChars="100" w:hanging="210"/>
      </w:pPr>
      <w:r>
        <w:rPr>
          <w:rFonts w:hint="eastAsia"/>
        </w:rPr>
        <w:t>・</w:t>
      </w:r>
      <w:r>
        <w:t>大会期間中は、体育館の入口で、</w:t>
      </w:r>
      <w:r>
        <w:rPr>
          <w:rFonts w:hint="eastAsia"/>
        </w:rPr>
        <w:t>手指の消毒と</w:t>
      </w:r>
      <w:r>
        <w:t>検温を常時行</w:t>
      </w:r>
      <w:r>
        <w:rPr>
          <w:rFonts w:hint="eastAsia"/>
        </w:rPr>
        <w:t>います</w:t>
      </w:r>
      <w:r>
        <w:t>。その際、37.5℃以上</w:t>
      </w:r>
      <w:r>
        <w:lastRenderedPageBreak/>
        <w:t>あった場合には、関係者立ち会いの下で再検査を行い、37.5℃以上が改善されない場合は、体育館から退出していただきます。</w:t>
      </w:r>
    </w:p>
    <w:p w14:paraId="2F5809AC" w14:textId="1428EC06" w:rsidR="005B233E" w:rsidRPr="00B61C11" w:rsidRDefault="00B3539F" w:rsidP="00C635DA">
      <w:pPr>
        <w:ind w:left="210" w:hangingChars="100" w:hanging="210"/>
      </w:pPr>
      <w:r>
        <w:rPr>
          <w:rFonts w:hint="eastAsia"/>
        </w:rPr>
        <w:t xml:space="preserve">　</w:t>
      </w:r>
    </w:p>
    <w:p w14:paraId="4247BD79" w14:textId="72822F38" w:rsidR="009050C1" w:rsidRDefault="009050C1" w:rsidP="009050C1">
      <w:pPr>
        <w:pStyle w:val="a5"/>
        <w:numPr>
          <w:ilvl w:val="0"/>
          <w:numId w:val="2"/>
        </w:numPr>
        <w:ind w:leftChars="0"/>
      </w:pPr>
      <w:r>
        <w:rPr>
          <w:rFonts w:hint="eastAsia"/>
        </w:rPr>
        <w:t>競技運営</w:t>
      </w:r>
    </w:p>
    <w:p w14:paraId="62EE7EC5" w14:textId="1AEDAA4D" w:rsidR="009050C1" w:rsidRDefault="009050C1" w:rsidP="00FF6827">
      <w:r>
        <w:rPr>
          <w:rFonts w:hint="eastAsia"/>
        </w:rPr>
        <w:t>・</w:t>
      </w:r>
      <w:r w:rsidR="00FF6827">
        <w:rPr>
          <w:rFonts w:hint="eastAsia"/>
        </w:rPr>
        <w:t>各大会でのベンチ入り人数については、別途お知らせ致します。</w:t>
      </w:r>
    </w:p>
    <w:p w14:paraId="688122C6" w14:textId="5207B1DC" w:rsidR="00C64CB4" w:rsidRDefault="009050C1" w:rsidP="009050C1">
      <w:r>
        <w:rPr>
          <w:rFonts w:hint="eastAsia"/>
        </w:rPr>
        <w:t>・</w:t>
      </w:r>
      <w:r w:rsidR="00FF6827">
        <w:rPr>
          <w:rFonts w:hint="eastAsia"/>
        </w:rPr>
        <w:t>リーグ戦では</w:t>
      </w:r>
      <w:r>
        <w:rPr>
          <w:rFonts w:hint="eastAsia"/>
        </w:rPr>
        <w:t>校歌斉唱及びエールの交換は行いません。</w:t>
      </w:r>
    </w:p>
    <w:p w14:paraId="3BDC6F58" w14:textId="58011FFC" w:rsidR="008B57FB" w:rsidRDefault="009050C1" w:rsidP="009050C1">
      <w:r>
        <w:rPr>
          <w:rFonts w:hint="eastAsia"/>
        </w:rPr>
        <w:t>・</w:t>
      </w:r>
      <w:r w:rsidR="00FF6827">
        <w:rPr>
          <w:rFonts w:hint="eastAsia"/>
        </w:rPr>
        <w:t>各大会</w:t>
      </w:r>
      <w:r>
        <w:rPr>
          <w:rFonts w:hint="eastAsia"/>
        </w:rPr>
        <w:t>チェンジエンドは実施します。</w:t>
      </w:r>
    </w:p>
    <w:p w14:paraId="14C14AA5" w14:textId="77777777" w:rsidR="008B57FB" w:rsidRPr="00FF6827" w:rsidRDefault="008B57FB" w:rsidP="009050C1"/>
    <w:p w14:paraId="11C86356" w14:textId="1BFAA47C" w:rsidR="008853FF" w:rsidRPr="00B61C11" w:rsidRDefault="009050C1" w:rsidP="008853FF">
      <w:pPr>
        <w:ind w:left="210" w:hangingChars="100" w:hanging="210"/>
      </w:pPr>
      <w:r>
        <w:rPr>
          <w:rFonts w:hint="eastAsia"/>
        </w:rPr>
        <w:t>３）</w:t>
      </w:r>
      <w:r w:rsidR="008853FF" w:rsidRPr="00B61C11">
        <w:rPr>
          <w:rFonts w:hint="eastAsia"/>
        </w:rPr>
        <w:t>会場内での感染防止について</w:t>
      </w:r>
    </w:p>
    <w:p w14:paraId="7F8BAE84" w14:textId="77777777" w:rsidR="00C92365" w:rsidRPr="00B61C11" w:rsidRDefault="00C92365" w:rsidP="00C92365">
      <w:pPr>
        <w:ind w:left="210" w:hangingChars="100" w:hanging="210"/>
      </w:pPr>
      <w:r w:rsidRPr="00B61C11">
        <w:rPr>
          <w:rFonts w:hint="eastAsia"/>
        </w:rPr>
        <w:t>・試合または練習中の選手を除き、会場へ入場される全ての方は</w:t>
      </w:r>
      <w:r>
        <w:rPr>
          <w:rFonts w:hint="eastAsia"/>
        </w:rPr>
        <w:t>、参加受付時や試合待機時等や会話をする際には口と鼻をしっかりと覆うマスクを着用</w:t>
      </w:r>
      <w:r w:rsidRPr="00B61C11">
        <w:rPr>
          <w:rFonts w:hint="eastAsia"/>
        </w:rPr>
        <w:t>してください。</w:t>
      </w:r>
    </w:p>
    <w:p w14:paraId="14B09ED5" w14:textId="55DE1632" w:rsidR="008853FF" w:rsidRPr="00B61C11" w:rsidRDefault="008853FF" w:rsidP="008853FF">
      <w:pPr>
        <w:ind w:left="210" w:hangingChars="100" w:hanging="210"/>
      </w:pPr>
      <w:r w:rsidRPr="00B61C11">
        <w:rPr>
          <w:rFonts w:hint="eastAsia"/>
        </w:rPr>
        <w:t>・入退</w:t>
      </w:r>
      <w:r w:rsidR="00C635DA" w:rsidRPr="00B61C11">
        <w:rPr>
          <w:rFonts w:hint="eastAsia"/>
        </w:rPr>
        <w:t>館</w:t>
      </w:r>
      <w:r w:rsidRPr="00B61C11">
        <w:rPr>
          <w:rFonts w:hint="eastAsia"/>
        </w:rPr>
        <w:t>時や食事、試合の前後等に、こまめに手洗いを実施してください。会場内に手指消毒剤を設置していますので</w:t>
      </w:r>
      <w:r w:rsidR="00C92365">
        <w:rPr>
          <w:rFonts w:hint="eastAsia"/>
        </w:rPr>
        <w:t>ご</w:t>
      </w:r>
      <w:r w:rsidRPr="00B61C11">
        <w:rPr>
          <w:rFonts w:hint="eastAsia"/>
        </w:rPr>
        <w:t>使用ください。</w:t>
      </w:r>
    </w:p>
    <w:p w14:paraId="46079A64" w14:textId="44DC578B" w:rsidR="008853FF" w:rsidRPr="00B61C11" w:rsidRDefault="008853FF" w:rsidP="008853FF">
      <w:r w:rsidRPr="00B61C11">
        <w:rPr>
          <w:rFonts w:hint="eastAsia"/>
        </w:rPr>
        <w:t>・</w:t>
      </w:r>
      <w:r w:rsidR="00C92365" w:rsidRPr="00C92365">
        <w:rPr>
          <w:rFonts w:hint="eastAsia"/>
        </w:rPr>
        <w:t>他の参加者、主催者スタッフ等との距離（できるだけ２ｍ以上）を確保</w:t>
      </w:r>
      <w:r w:rsidR="00C92365">
        <w:rPr>
          <w:rFonts w:hint="eastAsia"/>
        </w:rPr>
        <w:t>してください。</w:t>
      </w:r>
    </w:p>
    <w:p w14:paraId="793EAC53" w14:textId="49AC154C" w:rsidR="00B5367F" w:rsidRPr="00B61C11" w:rsidRDefault="00B5367F" w:rsidP="00B5367F">
      <w:pPr>
        <w:ind w:left="210" w:hangingChars="100" w:hanging="210"/>
      </w:pPr>
      <w:r w:rsidRPr="00B61C11">
        <w:rPr>
          <w:rFonts w:hint="eastAsia"/>
        </w:rPr>
        <w:t>・更衣室</w:t>
      </w:r>
      <w:r w:rsidR="00FF6827">
        <w:rPr>
          <w:rFonts w:hint="eastAsia"/>
        </w:rPr>
        <w:t>を</w:t>
      </w:r>
      <w:r w:rsidRPr="00B61C11">
        <w:rPr>
          <w:rFonts w:hint="eastAsia"/>
        </w:rPr>
        <w:t>使用禁止と</w:t>
      </w:r>
      <w:r w:rsidR="00FF6827">
        <w:rPr>
          <w:rFonts w:hint="eastAsia"/>
        </w:rPr>
        <w:t>した場合、</w:t>
      </w:r>
      <w:r w:rsidRPr="00B61C11">
        <w:rPr>
          <w:rFonts w:hint="eastAsia"/>
        </w:rPr>
        <w:t>着替えは手洗い等で行ってください。</w:t>
      </w:r>
    </w:p>
    <w:p w14:paraId="2E4E84B0" w14:textId="77777777" w:rsidR="00C92365" w:rsidRDefault="00C92365" w:rsidP="008853FF">
      <w:r w:rsidRPr="00B61C11">
        <w:rPr>
          <w:rFonts w:hint="eastAsia"/>
        </w:rPr>
        <w:t>・</w:t>
      </w:r>
      <w:r>
        <w:rPr>
          <w:rFonts w:hint="eastAsia"/>
        </w:rPr>
        <w:t>試合で</w:t>
      </w:r>
      <w:r w:rsidRPr="00B61C11">
        <w:rPr>
          <w:rFonts w:hint="eastAsia"/>
        </w:rPr>
        <w:t>雄叫びをあげる等</w:t>
      </w:r>
      <w:r>
        <w:rPr>
          <w:rFonts w:hint="eastAsia"/>
        </w:rPr>
        <w:t>の他に</w:t>
      </w:r>
      <w:r w:rsidRPr="00C92365">
        <w:rPr>
          <w:rFonts w:hint="eastAsia"/>
        </w:rPr>
        <w:t>大会中に大きな声で会話、応援等をしない</w:t>
      </w:r>
      <w:r>
        <w:rPr>
          <w:rFonts w:hint="eastAsia"/>
        </w:rPr>
        <w:t>で</w:t>
      </w:r>
      <w:r w:rsidRPr="00B61C11">
        <w:rPr>
          <w:rFonts w:hint="eastAsia"/>
        </w:rPr>
        <w:t>ください。</w:t>
      </w:r>
    </w:p>
    <w:p w14:paraId="16C3E1F4" w14:textId="77777777" w:rsidR="00C92365" w:rsidRDefault="00C92365" w:rsidP="00C92365">
      <w:pPr>
        <w:ind w:firstLineChars="100" w:firstLine="210"/>
      </w:pPr>
      <w:r w:rsidRPr="00B61C11">
        <w:rPr>
          <w:rFonts w:hint="eastAsia"/>
        </w:rPr>
        <w:t>退場させる場合があります。</w:t>
      </w:r>
    </w:p>
    <w:p w14:paraId="3C0E5D51" w14:textId="5C9097AF" w:rsidR="008853FF" w:rsidRPr="00B61C11" w:rsidRDefault="008853FF" w:rsidP="00C92365">
      <w:r w:rsidRPr="00B61C11">
        <w:rPr>
          <w:rFonts w:hint="eastAsia"/>
        </w:rPr>
        <w:t>・水分補給や食事中は会話をせず、向かい合っての食事はしないでください。</w:t>
      </w:r>
    </w:p>
    <w:p w14:paraId="5A6C3F65" w14:textId="77777777" w:rsidR="008853FF" w:rsidRPr="00B61C11" w:rsidRDefault="008853FF" w:rsidP="008853FF">
      <w:r w:rsidRPr="00B61C11">
        <w:rPr>
          <w:rFonts w:hint="eastAsia"/>
        </w:rPr>
        <w:t>・握手はせず、代わりに一礼することで挨拶としてください。</w:t>
      </w:r>
    </w:p>
    <w:p w14:paraId="05C8FA49" w14:textId="77777777" w:rsidR="008853FF" w:rsidRPr="00B61C11" w:rsidRDefault="008853FF" w:rsidP="008853FF">
      <w:r w:rsidRPr="00B61C11">
        <w:rPr>
          <w:rFonts w:hint="eastAsia"/>
        </w:rPr>
        <w:t>・ラケット交換は、対戦相手のラケットに触れず、互いに見せ合うのみとしてください。</w:t>
      </w:r>
    </w:p>
    <w:p w14:paraId="643D219F" w14:textId="77777777" w:rsidR="008853FF" w:rsidRPr="00B61C11" w:rsidRDefault="008853FF" w:rsidP="008853FF">
      <w:r w:rsidRPr="00B61C11">
        <w:rPr>
          <w:rFonts w:hint="eastAsia"/>
        </w:rPr>
        <w:t>・卓球台で手の汗をぬぐわないでください。</w:t>
      </w:r>
    </w:p>
    <w:p w14:paraId="183FB1A6" w14:textId="77777777" w:rsidR="008853FF" w:rsidRPr="00B61C11" w:rsidRDefault="008853FF" w:rsidP="008853FF">
      <w:r w:rsidRPr="00B61C11">
        <w:rPr>
          <w:rFonts w:hint="eastAsia"/>
        </w:rPr>
        <w:t>・タオルや飲料容器等の共有はしないでください。</w:t>
      </w:r>
    </w:p>
    <w:p w14:paraId="5E8EDB75" w14:textId="36315D4F" w:rsidR="008853FF" w:rsidRPr="00B61C11" w:rsidRDefault="008853FF" w:rsidP="008853FF">
      <w:r w:rsidRPr="00B61C11">
        <w:rPr>
          <w:rFonts w:hint="eastAsia"/>
        </w:rPr>
        <w:t>・シューズを手やタオルで拭かないでください。</w:t>
      </w:r>
    </w:p>
    <w:p w14:paraId="0941A11D" w14:textId="77777777" w:rsidR="008853FF" w:rsidRPr="00B61C11" w:rsidRDefault="008853FF" w:rsidP="008853FF">
      <w:r w:rsidRPr="00B61C11">
        <w:rPr>
          <w:rFonts w:hint="eastAsia"/>
        </w:rPr>
        <w:t>・ボールに触れた手で顔</w:t>
      </w:r>
      <w:r w:rsidRPr="00B61C11">
        <w:t>(特に眼、鼻、口)を触らないでください。</w:t>
      </w:r>
    </w:p>
    <w:p w14:paraId="50485FCE" w14:textId="7CF067BC" w:rsidR="008853FF" w:rsidRPr="00B61C11" w:rsidRDefault="008853FF" w:rsidP="001C1060">
      <w:pPr>
        <w:ind w:left="210" w:hangingChars="100" w:hanging="210"/>
      </w:pPr>
      <w:r w:rsidRPr="00B61C11">
        <w:rPr>
          <w:rFonts w:hint="eastAsia"/>
        </w:rPr>
        <w:t>・</w:t>
      </w:r>
      <w:r w:rsidR="00C635DA" w:rsidRPr="00B61C11">
        <w:rPr>
          <w:rFonts w:hint="eastAsia"/>
        </w:rPr>
        <w:t>タオルは</w:t>
      </w:r>
      <w:r w:rsidRPr="00B61C11">
        <w:rPr>
          <w:rFonts w:hint="eastAsia"/>
        </w:rPr>
        <w:t>各自でタオルボックスを持参するか</w:t>
      </w:r>
      <w:r w:rsidRPr="00B61C11">
        <w:t>(共有はしないでく</w:t>
      </w:r>
      <w:r w:rsidRPr="00B61C11">
        <w:rPr>
          <w:rFonts w:hint="eastAsia"/>
        </w:rPr>
        <w:t>ださい</w:t>
      </w:r>
      <w:r w:rsidRPr="00B61C11">
        <w:t>)自分のカバンやラケットケースを卓球台の下におき、その上に置いてください。</w:t>
      </w:r>
    </w:p>
    <w:p w14:paraId="039030D0" w14:textId="1A0BFA94" w:rsidR="008853FF" w:rsidRPr="00B61C11" w:rsidRDefault="008853FF" w:rsidP="008853FF">
      <w:r w:rsidRPr="00B61C11">
        <w:rPr>
          <w:rFonts w:hint="eastAsia"/>
        </w:rPr>
        <w:t>・その他、対戦相手や大会役員、審判員等との直接的な接触を極力避けてください。</w:t>
      </w:r>
    </w:p>
    <w:p w14:paraId="32E84C99" w14:textId="77777777" w:rsidR="0016242B" w:rsidRPr="00B61C11" w:rsidRDefault="0016242B" w:rsidP="008853FF"/>
    <w:p w14:paraId="36203749" w14:textId="3650EC42" w:rsidR="001C1060" w:rsidRPr="00B61C11" w:rsidRDefault="009050C1" w:rsidP="001C1060">
      <w:r>
        <w:rPr>
          <w:rFonts w:hint="eastAsia"/>
        </w:rPr>
        <w:t>４）</w:t>
      </w:r>
      <w:r w:rsidR="001C1060" w:rsidRPr="00B61C11">
        <w:rPr>
          <w:rFonts w:hint="eastAsia"/>
        </w:rPr>
        <w:t>観客席について</w:t>
      </w:r>
    </w:p>
    <w:p w14:paraId="0A77F100" w14:textId="2C87584A" w:rsidR="006013BF" w:rsidRPr="00B61C11" w:rsidRDefault="00C92365" w:rsidP="00C92365">
      <w:pPr>
        <w:ind w:left="210" w:hangingChars="100" w:hanging="210"/>
      </w:pPr>
      <w:r>
        <w:rPr>
          <w:rFonts w:hint="eastAsia"/>
        </w:rPr>
        <w:t>・観客席は</w:t>
      </w:r>
      <w:r w:rsidR="006013BF" w:rsidRPr="00B61C11">
        <w:rPr>
          <w:rFonts w:hint="eastAsia"/>
        </w:rPr>
        <w:t>大学ごとに配置をしております。</w:t>
      </w:r>
      <w:r w:rsidR="006013BF" w:rsidRPr="00B61C11">
        <w:t>別紙配置図を参照のうえ、その席にお座りください。</w:t>
      </w:r>
    </w:p>
    <w:p w14:paraId="3615BDD4" w14:textId="77777777" w:rsidR="00BF73C2" w:rsidRPr="00B61C11" w:rsidRDefault="00BF73C2" w:rsidP="006013BF">
      <w:r w:rsidRPr="00B61C11">
        <w:rPr>
          <w:rFonts w:hint="eastAsia"/>
        </w:rPr>
        <w:t>・</w:t>
      </w:r>
      <w:r w:rsidRPr="00B61C11">
        <w:t>大きな声で</w:t>
      </w:r>
      <w:r w:rsidRPr="00B61C11">
        <w:rPr>
          <w:rFonts w:hint="eastAsia"/>
        </w:rPr>
        <w:t>の</w:t>
      </w:r>
      <w:r w:rsidRPr="00B61C11">
        <w:t>会話、応援等をしないこと</w:t>
      </w:r>
      <w:r w:rsidRPr="00B61C11">
        <w:rPr>
          <w:rFonts w:hint="eastAsia"/>
        </w:rPr>
        <w:t>。応援は拍手だけにしてください。</w:t>
      </w:r>
    </w:p>
    <w:p w14:paraId="3665474C" w14:textId="1C48F618" w:rsidR="006013BF" w:rsidRPr="00B61C11" w:rsidRDefault="006013BF" w:rsidP="006013BF">
      <w:r w:rsidRPr="00B61C11">
        <w:rPr>
          <w:rFonts w:hint="eastAsia"/>
        </w:rPr>
        <w:t>・応援席は必ず一席以上開けて座り、応援のために席を移動することは禁止致します。</w:t>
      </w:r>
    </w:p>
    <w:p w14:paraId="0C939258" w14:textId="55CF14D1" w:rsidR="00F032A8" w:rsidRPr="00B61C11" w:rsidRDefault="00F032A8" w:rsidP="00F032A8">
      <w:pPr>
        <w:ind w:left="210" w:hangingChars="100" w:hanging="210"/>
      </w:pPr>
      <w:r w:rsidRPr="00B61C11">
        <w:rPr>
          <w:rFonts w:hint="eastAsia"/>
        </w:rPr>
        <w:t>・退館時に</w:t>
      </w:r>
      <w:r w:rsidR="00485AA5" w:rsidRPr="00B61C11">
        <w:rPr>
          <w:rFonts w:hint="eastAsia"/>
        </w:rPr>
        <w:t>は</w:t>
      </w:r>
      <w:r w:rsidRPr="00B61C11">
        <w:rPr>
          <w:rFonts w:hint="eastAsia"/>
        </w:rPr>
        <w:t>使用した座席</w:t>
      </w:r>
      <w:r w:rsidR="0016242B" w:rsidRPr="00B61C11">
        <w:rPr>
          <w:rFonts w:hint="eastAsia"/>
        </w:rPr>
        <w:t>周り</w:t>
      </w:r>
      <w:r w:rsidRPr="00B61C11">
        <w:rPr>
          <w:rFonts w:hint="eastAsia"/>
        </w:rPr>
        <w:t>の清掃を行っていただきます。ゴミ袋を渡しますので、</w:t>
      </w:r>
      <w:r w:rsidR="0016242B" w:rsidRPr="00B61C11">
        <w:rPr>
          <w:rFonts w:hint="eastAsia"/>
        </w:rPr>
        <w:t>各大学</w:t>
      </w:r>
      <w:r w:rsidR="00F8635E" w:rsidRPr="00B61C11">
        <w:rPr>
          <w:rFonts w:hint="eastAsia"/>
        </w:rPr>
        <w:t>代表者1名</w:t>
      </w:r>
      <w:r w:rsidR="00485AA5" w:rsidRPr="00B61C11">
        <w:rPr>
          <w:rFonts w:hint="eastAsia"/>
        </w:rPr>
        <w:t>は</w:t>
      </w:r>
      <w:r w:rsidR="00F8635E" w:rsidRPr="00B61C11">
        <w:rPr>
          <w:rFonts w:hint="eastAsia"/>
        </w:rPr>
        <w:t>本部席へ取りに来てください。ゴミは</w:t>
      </w:r>
      <w:r w:rsidR="00485AA5" w:rsidRPr="00B61C11">
        <w:rPr>
          <w:rFonts w:hint="eastAsia"/>
        </w:rPr>
        <w:t>、</w:t>
      </w:r>
      <w:r w:rsidR="00485AA5" w:rsidRPr="00B61C11">
        <w:t>可燃ごみ</w:t>
      </w:r>
      <w:r w:rsidR="00485AA5" w:rsidRPr="00B61C11">
        <w:rPr>
          <w:rFonts w:hint="eastAsia"/>
        </w:rPr>
        <w:t>、段ボール・古紙類、缶、ペットボトル、ビン、プラスチック類に本部席横で</w:t>
      </w:r>
      <w:r w:rsidR="00F8635E" w:rsidRPr="00B61C11">
        <w:rPr>
          <w:rFonts w:hint="eastAsia"/>
        </w:rPr>
        <w:t>分別して</w:t>
      </w:r>
      <w:r w:rsidR="00485AA5" w:rsidRPr="00B61C11">
        <w:rPr>
          <w:rFonts w:hint="eastAsia"/>
        </w:rPr>
        <w:t>出していただきます。</w:t>
      </w:r>
    </w:p>
    <w:p w14:paraId="14CF667F" w14:textId="77777777" w:rsidR="0016242B" w:rsidRPr="00B61C11" w:rsidRDefault="0016242B" w:rsidP="005A6C90"/>
    <w:p w14:paraId="2A246C7F" w14:textId="3D566D85" w:rsidR="008853FF" w:rsidRDefault="009050C1" w:rsidP="005A6C90">
      <w:r>
        <w:rPr>
          <w:rFonts w:hint="eastAsia"/>
        </w:rPr>
        <w:t>５）</w:t>
      </w:r>
      <w:r w:rsidR="008118CD">
        <w:rPr>
          <w:rFonts w:hint="eastAsia"/>
        </w:rPr>
        <w:t>その他</w:t>
      </w:r>
    </w:p>
    <w:p w14:paraId="4729472C" w14:textId="77777777" w:rsidR="00B3539F" w:rsidRPr="00B61C11" w:rsidRDefault="00B3539F" w:rsidP="00B3539F">
      <w:r w:rsidRPr="00B61C11">
        <w:rPr>
          <w:rFonts w:hint="eastAsia"/>
        </w:rPr>
        <w:t>・</w:t>
      </w:r>
      <w:r w:rsidRPr="00D14E5C">
        <w:rPr>
          <w:rFonts w:hint="eastAsia"/>
        </w:rPr>
        <w:t>大会前後のミーティングにおいても、三つの密を避けること。</w:t>
      </w:r>
      <w:r w:rsidRPr="00B61C11">
        <w:t>（密集・密接・密閉）</w:t>
      </w:r>
    </w:p>
    <w:p w14:paraId="159C2C0B" w14:textId="77777777" w:rsidR="00B3539F" w:rsidRPr="00B61C11" w:rsidRDefault="00B3539F" w:rsidP="00B3539F">
      <w:pPr>
        <w:ind w:left="210" w:hangingChars="100" w:hanging="210"/>
      </w:pPr>
      <w:r w:rsidRPr="00B61C11">
        <w:rPr>
          <w:rFonts w:hint="eastAsia"/>
        </w:rPr>
        <w:t>・来場者は、大会開催期間中</w:t>
      </w:r>
      <w:r w:rsidRPr="00B61C11">
        <w:t>、</w:t>
      </w:r>
      <w:r w:rsidRPr="005D7129">
        <w:rPr>
          <w:rFonts w:hint="eastAsia"/>
        </w:rPr>
        <w:t>都道府県知事の感染防止方針に準拠</w:t>
      </w:r>
      <w:r>
        <w:rPr>
          <w:rFonts w:hint="eastAsia"/>
        </w:rPr>
        <w:t>した行動をとるようお願い致します。</w:t>
      </w:r>
    </w:p>
    <w:p w14:paraId="2352594C" w14:textId="77777777" w:rsidR="00B3539F" w:rsidRDefault="00B3539F" w:rsidP="00B3539F">
      <w:pPr>
        <w:ind w:left="210" w:hangingChars="100" w:hanging="210"/>
      </w:pPr>
      <w:r>
        <w:rPr>
          <w:rFonts w:hint="eastAsia"/>
        </w:rPr>
        <w:t>・大会開催中の会場に加え、交通機関等の会場外、および開催期間外においても、行政機関が発表する最新の感染症対策を確認し、十分に実施してください。</w:t>
      </w:r>
    </w:p>
    <w:p w14:paraId="5A8C2412" w14:textId="4D50B4E8" w:rsidR="00B3539F" w:rsidRDefault="00B3539F" w:rsidP="005A6C90">
      <w:r>
        <w:rPr>
          <w:rFonts w:hint="eastAsia"/>
        </w:rPr>
        <w:t>・</w:t>
      </w:r>
      <w:r>
        <w:t>参加者に陽性者が確認された場合には、保健所や医療機関の指示に従</w:t>
      </w:r>
      <w:r>
        <w:rPr>
          <w:rFonts w:hint="eastAsia"/>
        </w:rPr>
        <w:t>い対応を行います。</w:t>
      </w:r>
    </w:p>
    <w:p w14:paraId="0D57B5F2" w14:textId="77777777" w:rsidR="008118CD" w:rsidRDefault="008118CD" w:rsidP="005A6C90">
      <w:r>
        <w:rPr>
          <w:rFonts w:hint="eastAsia"/>
        </w:rPr>
        <w:t>・</w:t>
      </w:r>
      <w:r>
        <w:t>今後の状況の変化により、大会の中止、大会日程等の変更等、急な変更が生じることも</w:t>
      </w:r>
    </w:p>
    <w:p w14:paraId="2E041DD2" w14:textId="5FC834A3" w:rsidR="008118CD" w:rsidRPr="00B61C11" w:rsidRDefault="00FF6827" w:rsidP="008118CD">
      <w:pPr>
        <w:ind w:firstLineChars="100" w:firstLine="210"/>
      </w:pPr>
      <w:r>
        <w:t>あり</w:t>
      </w:r>
      <w:r w:rsidR="008118CD">
        <w:rPr>
          <w:rFonts w:hint="eastAsia"/>
        </w:rPr>
        <w:t>ます</w:t>
      </w:r>
      <w:r w:rsidR="008118CD">
        <w:t>。</w:t>
      </w:r>
    </w:p>
    <w:p w14:paraId="222D98A1" w14:textId="2B38E37D" w:rsidR="001A5D88" w:rsidRDefault="005D7129" w:rsidP="001A5D88">
      <w:pPr>
        <w:ind w:left="210" w:hangingChars="100" w:hanging="210"/>
      </w:pPr>
      <w:r>
        <w:rPr>
          <w:rFonts w:hint="eastAsia"/>
        </w:rPr>
        <w:t>・</w:t>
      </w:r>
      <w:r w:rsidR="001A5D88">
        <w:t>大会参加前に、新型コロナウイルス接触確認アプリ「COCOA」のダウンロード</w:t>
      </w:r>
      <w:r w:rsidR="001A5D88">
        <w:rPr>
          <w:rFonts w:hint="eastAsia"/>
        </w:rPr>
        <w:t>を</w:t>
      </w:r>
      <w:r>
        <w:rPr>
          <w:rFonts w:hint="eastAsia"/>
        </w:rPr>
        <w:t>各自お願い致します。</w:t>
      </w:r>
    </w:p>
    <w:p w14:paraId="4A452E81" w14:textId="77777777" w:rsidR="001A5D88" w:rsidRDefault="001A5D88" w:rsidP="005D7129">
      <w:pPr>
        <w:ind w:leftChars="100" w:left="210" w:firstLineChars="100" w:firstLine="210"/>
      </w:pPr>
      <w:r>
        <w:t>https://www.mhlw.go.jp/stf/seisakunitsuite/bunya/cocoa_00138.html</w:t>
      </w:r>
    </w:p>
    <w:p w14:paraId="0FDA0F24" w14:textId="30427079" w:rsidR="00C8579D" w:rsidRDefault="00D14E5C" w:rsidP="001A5D88">
      <w:pPr>
        <w:ind w:left="210" w:hangingChars="100" w:hanging="210"/>
      </w:pPr>
      <w:r>
        <w:rPr>
          <w:rFonts w:hint="eastAsia"/>
        </w:rPr>
        <w:t>・</w:t>
      </w:r>
      <w:r w:rsidR="001A5D88">
        <w:t>大会終了後２週間以内に新型コロナウイルス感染症を発症した場合は、</w:t>
      </w:r>
      <w:r>
        <w:rPr>
          <w:rFonts w:hint="eastAsia"/>
        </w:rPr>
        <w:t>本連盟</w:t>
      </w:r>
      <w:r w:rsidR="001A5D88">
        <w:t>に</w:t>
      </w:r>
      <w:r w:rsidR="001A5D88">
        <w:rPr>
          <w:rFonts w:hint="eastAsia"/>
        </w:rPr>
        <w:t>速やかに報告すること。</w:t>
      </w:r>
    </w:p>
    <w:p w14:paraId="6AC29640" w14:textId="77777777" w:rsidR="00BD3BBD" w:rsidRDefault="00BD3BBD" w:rsidP="005D4B69">
      <w:pPr>
        <w:ind w:left="210" w:hangingChars="100" w:hanging="210"/>
      </w:pPr>
      <w:r>
        <w:rPr>
          <w:rFonts w:hint="eastAsia"/>
        </w:rPr>
        <w:t>・感染防止のために本連盟が決めたその他の措置の遵守、主催者の指示に従うこと。</w:t>
      </w:r>
    </w:p>
    <w:p w14:paraId="4C410AE6" w14:textId="1B34CAD1" w:rsidR="005D467D" w:rsidRDefault="008118CD" w:rsidP="008118CD">
      <w:pPr>
        <w:ind w:left="210" w:hangingChars="100" w:hanging="210"/>
      </w:pPr>
      <w:r>
        <w:rPr>
          <w:rFonts w:hint="eastAsia"/>
        </w:rPr>
        <w:t>・</w:t>
      </w:r>
      <w:r w:rsidR="005D467D" w:rsidRPr="00B61C11">
        <w:rPr>
          <w:rFonts w:hint="eastAsia"/>
        </w:rPr>
        <w:t>この注意事項および大会役員の指示に従って頂けない際は、会場から退場して頂く場合</w:t>
      </w:r>
    </w:p>
    <w:p w14:paraId="3DEDB92C" w14:textId="5C072CE1" w:rsidR="005D467D" w:rsidRDefault="005D467D" w:rsidP="008118CD">
      <w:pPr>
        <w:ind w:leftChars="100" w:left="210"/>
      </w:pPr>
      <w:r w:rsidRPr="00B61C11">
        <w:rPr>
          <w:rFonts w:hint="eastAsia"/>
        </w:rPr>
        <w:t>がございます。この注意事項の対象となるのは、選手だけでなく会場に入場される全ての方となります。</w:t>
      </w:r>
    </w:p>
    <w:p w14:paraId="1A518C15" w14:textId="1127382B" w:rsidR="005D467D" w:rsidRDefault="008118CD" w:rsidP="008118CD">
      <w:r>
        <w:rPr>
          <w:rFonts w:hint="eastAsia"/>
        </w:rPr>
        <w:t>・</w:t>
      </w:r>
      <w:r w:rsidR="005D4B69">
        <w:rPr>
          <w:rFonts w:hint="eastAsia"/>
        </w:rPr>
        <w:t>各</w:t>
      </w:r>
      <w:r w:rsidR="00BD3BBD">
        <w:rPr>
          <w:rFonts w:hint="eastAsia"/>
        </w:rPr>
        <w:t>大学</w:t>
      </w:r>
      <w:r w:rsidR="005D4B69">
        <w:rPr>
          <w:rFonts w:hint="eastAsia"/>
        </w:rPr>
        <w:t>の監督又は責任者の方には、所属選手の行動に最善の注意を払い、</w:t>
      </w:r>
      <w:r w:rsidR="00BD3BBD">
        <w:rPr>
          <w:rFonts w:hint="eastAsia"/>
        </w:rPr>
        <w:t>感染防止対策を</w:t>
      </w:r>
    </w:p>
    <w:p w14:paraId="3D70E94A" w14:textId="4577BB06" w:rsidR="008853FF" w:rsidRDefault="00BD3BBD" w:rsidP="00154E93">
      <w:pPr>
        <w:ind w:firstLine="210"/>
      </w:pPr>
      <w:r>
        <w:rPr>
          <w:rFonts w:hint="eastAsia"/>
        </w:rPr>
        <w:t>実施するよう</w:t>
      </w:r>
      <w:r w:rsidR="00063641">
        <w:rPr>
          <w:rFonts w:hint="eastAsia"/>
        </w:rPr>
        <w:t>ご</w:t>
      </w:r>
      <w:r w:rsidR="005D4B69">
        <w:rPr>
          <w:rFonts w:hint="eastAsia"/>
        </w:rPr>
        <w:t>指導の方</w:t>
      </w:r>
      <w:r>
        <w:rPr>
          <w:rFonts w:hint="eastAsia"/>
        </w:rPr>
        <w:t>よろしく</w:t>
      </w:r>
      <w:r w:rsidR="005D4B69">
        <w:rPr>
          <w:rFonts w:hint="eastAsia"/>
        </w:rPr>
        <w:t>お願い致します。</w:t>
      </w:r>
    </w:p>
    <w:p w14:paraId="1B472319" w14:textId="6E939ACA" w:rsidR="005D467D" w:rsidRPr="00B61C11" w:rsidRDefault="005D467D" w:rsidP="005D467D">
      <w:pPr>
        <w:ind w:firstLineChars="100" w:firstLine="210"/>
      </w:pPr>
      <w:r w:rsidRPr="00B61C11">
        <w:tab/>
      </w:r>
    </w:p>
    <w:p w14:paraId="677554E7" w14:textId="77777777" w:rsidR="005D467D" w:rsidRPr="005D467D" w:rsidRDefault="005D467D" w:rsidP="005D4B69">
      <w:pPr>
        <w:ind w:left="210" w:hangingChars="100" w:hanging="210"/>
      </w:pPr>
    </w:p>
    <w:sectPr w:rsidR="005D467D" w:rsidRPr="005D46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2146" w14:textId="77777777" w:rsidR="00E444DB" w:rsidRDefault="00E444DB" w:rsidP="00D77E0C">
      <w:r>
        <w:separator/>
      </w:r>
    </w:p>
  </w:endnote>
  <w:endnote w:type="continuationSeparator" w:id="0">
    <w:p w14:paraId="0D6EE7B7" w14:textId="77777777" w:rsidR="00E444DB" w:rsidRDefault="00E444DB" w:rsidP="00D7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8FA9" w14:textId="77777777" w:rsidR="00E444DB" w:rsidRDefault="00E444DB" w:rsidP="00D77E0C">
      <w:r>
        <w:separator/>
      </w:r>
    </w:p>
  </w:footnote>
  <w:footnote w:type="continuationSeparator" w:id="0">
    <w:p w14:paraId="1460D831" w14:textId="77777777" w:rsidR="00E444DB" w:rsidRDefault="00E444DB" w:rsidP="00D7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0982"/>
    <w:multiLevelType w:val="hybridMultilevel"/>
    <w:tmpl w:val="B5A87E2A"/>
    <w:lvl w:ilvl="0" w:tplc="7D6623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8F478D"/>
    <w:multiLevelType w:val="hybridMultilevel"/>
    <w:tmpl w:val="357E76D0"/>
    <w:lvl w:ilvl="0" w:tplc="85B28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12"/>
    <w:rsid w:val="000303B5"/>
    <w:rsid w:val="000567C2"/>
    <w:rsid w:val="00063641"/>
    <w:rsid w:val="000B1180"/>
    <w:rsid w:val="000D5D67"/>
    <w:rsid w:val="00102157"/>
    <w:rsid w:val="00123DC0"/>
    <w:rsid w:val="001308E9"/>
    <w:rsid w:val="0014663D"/>
    <w:rsid w:val="00151EA8"/>
    <w:rsid w:val="00154E93"/>
    <w:rsid w:val="0015715D"/>
    <w:rsid w:val="0016242B"/>
    <w:rsid w:val="00171D67"/>
    <w:rsid w:val="00196921"/>
    <w:rsid w:val="001A513D"/>
    <w:rsid w:val="001A5D88"/>
    <w:rsid w:val="001C1060"/>
    <w:rsid w:val="001C3A0F"/>
    <w:rsid w:val="001F60E4"/>
    <w:rsid w:val="002155C3"/>
    <w:rsid w:val="0026593B"/>
    <w:rsid w:val="00287706"/>
    <w:rsid w:val="002D379B"/>
    <w:rsid w:val="002E12CB"/>
    <w:rsid w:val="002E4AB1"/>
    <w:rsid w:val="002E5B8F"/>
    <w:rsid w:val="00303FD4"/>
    <w:rsid w:val="003525EB"/>
    <w:rsid w:val="0035351E"/>
    <w:rsid w:val="003F52C5"/>
    <w:rsid w:val="00401602"/>
    <w:rsid w:val="004343C2"/>
    <w:rsid w:val="00466B9E"/>
    <w:rsid w:val="00473495"/>
    <w:rsid w:val="0048392F"/>
    <w:rsid w:val="00485AA5"/>
    <w:rsid w:val="00486C88"/>
    <w:rsid w:val="0049281A"/>
    <w:rsid w:val="004B6704"/>
    <w:rsid w:val="004C0E34"/>
    <w:rsid w:val="00545CC3"/>
    <w:rsid w:val="00557304"/>
    <w:rsid w:val="0056277A"/>
    <w:rsid w:val="00562861"/>
    <w:rsid w:val="005678C4"/>
    <w:rsid w:val="00582FC5"/>
    <w:rsid w:val="005A6C90"/>
    <w:rsid w:val="005B233E"/>
    <w:rsid w:val="005C30F9"/>
    <w:rsid w:val="005D467D"/>
    <w:rsid w:val="005D4B69"/>
    <w:rsid w:val="005D4FDB"/>
    <w:rsid w:val="005D7129"/>
    <w:rsid w:val="006013BF"/>
    <w:rsid w:val="00606312"/>
    <w:rsid w:val="0062448E"/>
    <w:rsid w:val="006404BA"/>
    <w:rsid w:val="00667865"/>
    <w:rsid w:val="00667D7C"/>
    <w:rsid w:val="00693540"/>
    <w:rsid w:val="006A5892"/>
    <w:rsid w:val="006B51AB"/>
    <w:rsid w:val="006E0270"/>
    <w:rsid w:val="006E0311"/>
    <w:rsid w:val="00716492"/>
    <w:rsid w:val="00732B5E"/>
    <w:rsid w:val="007E30A3"/>
    <w:rsid w:val="007E6122"/>
    <w:rsid w:val="008118CD"/>
    <w:rsid w:val="008700BB"/>
    <w:rsid w:val="00873A8C"/>
    <w:rsid w:val="00884F86"/>
    <w:rsid w:val="008853FF"/>
    <w:rsid w:val="008B57FB"/>
    <w:rsid w:val="008F3C50"/>
    <w:rsid w:val="00903B1D"/>
    <w:rsid w:val="009050C1"/>
    <w:rsid w:val="00940FDE"/>
    <w:rsid w:val="00957F64"/>
    <w:rsid w:val="009B2DE2"/>
    <w:rsid w:val="009B56AA"/>
    <w:rsid w:val="009B6190"/>
    <w:rsid w:val="009B7E51"/>
    <w:rsid w:val="00A06C30"/>
    <w:rsid w:val="00A85F40"/>
    <w:rsid w:val="00A95C33"/>
    <w:rsid w:val="00AA0D9E"/>
    <w:rsid w:val="00AE5F20"/>
    <w:rsid w:val="00AF41A9"/>
    <w:rsid w:val="00B13DFC"/>
    <w:rsid w:val="00B168E3"/>
    <w:rsid w:val="00B3539F"/>
    <w:rsid w:val="00B4083E"/>
    <w:rsid w:val="00B5367F"/>
    <w:rsid w:val="00B60D9E"/>
    <w:rsid w:val="00B61C11"/>
    <w:rsid w:val="00B928D2"/>
    <w:rsid w:val="00BD3BBD"/>
    <w:rsid w:val="00BE1189"/>
    <w:rsid w:val="00BF73C2"/>
    <w:rsid w:val="00BF7C7F"/>
    <w:rsid w:val="00C15DF4"/>
    <w:rsid w:val="00C635DA"/>
    <w:rsid w:val="00C64CB4"/>
    <w:rsid w:val="00C8579D"/>
    <w:rsid w:val="00C92365"/>
    <w:rsid w:val="00C936C8"/>
    <w:rsid w:val="00CC246E"/>
    <w:rsid w:val="00CD2866"/>
    <w:rsid w:val="00CE2870"/>
    <w:rsid w:val="00D14E5C"/>
    <w:rsid w:val="00D77E0C"/>
    <w:rsid w:val="00D84E85"/>
    <w:rsid w:val="00DA0ACC"/>
    <w:rsid w:val="00DB50B9"/>
    <w:rsid w:val="00E444DB"/>
    <w:rsid w:val="00E54FDB"/>
    <w:rsid w:val="00E63F3E"/>
    <w:rsid w:val="00E7242A"/>
    <w:rsid w:val="00E82904"/>
    <w:rsid w:val="00EA670F"/>
    <w:rsid w:val="00F032A8"/>
    <w:rsid w:val="00F05F65"/>
    <w:rsid w:val="00F11640"/>
    <w:rsid w:val="00F50F83"/>
    <w:rsid w:val="00F8635E"/>
    <w:rsid w:val="00F90BD0"/>
    <w:rsid w:val="00F92B7E"/>
    <w:rsid w:val="00FE57EC"/>
    <w:rsid w:val="00FE7FE8"/>
    <w:rsid w:val="00FF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BA574"/>
  <w15:chartTrackingRefBased/>
  <w15:docId w15:val="{00BDF03B-0046-4AC2-94EF-26C33FD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6C88"/>
  </w:style>
  <w:style w:type="character" w:customStyle="1" w:styleId="a4">
    <w:name w:val="日付 (文字)"/>
    <w:basedOn w:val="a0"/>
    <w:link w:val="a3"/>
    <w:uiPriority w:val="99"/>
    <w:semiHidden/>
    <w:rsid w:val="00486C88"/>
  </w:style>
  <w:style w:type="paragraph" w:styleId="a5">
    <w:name w:val="List Paragraph"/>
    <w:basedOn w:val="a"/>
    <w:uiPriority w:val="34"/>
    <w:qFormat/>
    <w:rsid w:val="00EA670F"/>
    <w:pPr>
      <w:ind w:leftChars="400" w:left="840"/>
    </w:pPr>
  </w:style>
  <w:style w:type="character" w:styleId="a6">
    <w:name w:val="Hyperlink"/>
    <w:basedOn w:val="a0"/>
    <w:uiPriority w:val="99"/>
    <w:unhideWhenUsed/>
    <w:rsid w:val="00EA670F"/>
    <w:rPr>
      <w:color w:val="0563C1" w:themeColor="hyperlink"/>
      <w:u w:val="single"/>
    </w:rPr>
  </w:style>
  <w:style w:type="character" w:customStyle="1" w:styleId="1">
    <w:name w:val="未解決のメンション1"/>
    <w:basedOn w:val="a0"/>
    <w:uiPriority w:val="99"/>
    <w:semiHidden/>
    <w:unhideWhenUsed/>
    <w:rsid w:val="00EA670F"/>
    <w:rPr>
      <w:color w:val="605E5C"/>
      <w:shd w:val="clear" w:color="auto" w:fill="E1DFDD"/>
    </w:rPr>
  </w:style>
  <w:style w:type="paragraph" w:styleId="a7">
    <w:name w:val="Closing"/>
    <w:basedOn w:val="a"/>
    <w:link w:val="a8"/>
    <w:uiPriority w:val="99"/>
    <w:unhideWhenUsed/>
    <w:rsid w:val="00CE2870"/>
    <w:pPr>
      <w:jc w:val="right"/>
    </w:pPr>
  </w:style>
  <w:style w:type="character" w:customStyle="1" w:styleId="a8">
    <w:name w:val="結語 (文字)"/>
    <w:basedOn w:val="a0"/>
    <w:link w:val="a7"/>
    <w:uiPriority w:val="99"/>
    <w:rsid w:val="00CE2870"/>
  </w:style>
  <w:style w:type="table" w:styleId="a9">
    <w:name w:val="Table Grid"/>
    <w:basedOn w:val="a1"/>
    <w:uiPriority w:val="39"/>
    <w:rsid w:val="00B4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67865"/>
    <w:pPr>
      <w:jc w:val="center"/>
    </w:pPr>
  </w:style>
  <w:style w:type="character" w:customStyle="1" w:styleId="ab">
    <w:name w:val="記 (文字)"/>
    <w:basedOn w:val="a0"/>
    <w:link w:val="aa"/>
    <w:uiPriority w:val="99"/>
    <w:rsid w:val="00667865"/>
  </w:style>
  <w:style w:type="paragraph" w:styleId="ac">
    <w:name w:val="header"/>
    <w:basedOn w:val="a"/>
    <w:link w:val="ad"/>
    <w:uiPriority w:val="99"/>
    <w:unhideWhenUsed/>
    <w:rsid w:val="00D77E0C"/>
    <w:pPr>
      <w:tabs>
        <w:tab w:val="center" w:pos="4252"/>
        <w:tab w:val="right" w:pos="8504"/>
      </w:tabs>
      <w:snapToGrid w:val="0"/>
    </w:pPr>
  </w:style>
  <w:style w:type="character" w:customStyle="1" w:styleId="ad">
    <w:name w:val="ヘッダー (文字)"/>
    <w:basedOn w:val="a0"/>
    <w:link w:val="ac"/>
    <w:uiPriority w:val="99"/>
    <w:rsid w:val="00D77E0C"/>
  </w:style>
  <w:style w:type="paragraph" w:styleId="ae">
    <w:name w:val="footer"/>
    <w:basedOn w:val="a"/>
    <w:link w:val="af"/>
    <w:uiPriority w:val="99"/>
    <w:unhideWhenUsed/>
    <w:rsid w:val="00D77E0C"/>
    <w:pPr>
      <w:tabs>
        <w:tab w:val="center" w:pos="4252"/>
        <w:tab w:val="right" w:pos="8504"/>
      </w:tabs>
      <w:snapToGrid w:val="0"/>
    </w:pPr>
  </w:style>
  <w:style w:type="character" w:customStyle="1" w:styleId="af">
    <w:name w:val="フッター (文字)"/>
    <w:basedOn w:val="a0"/>
    <w:link w:val="ae"/>
    <w:uiPriority w:val="99"/>
    <w:rsid w:val="00D7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58EC-5E8F-4032-BA4A-470D6203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黒羽 隆二</dc:creator>
  <cp:keywords/>
  <dc:description/>
  <cp:lastModifiedBy> </cp:lastModifiedBy>
  <cp:revision>2</cp:revision>
  <cp:lastPrinted>2021-04-29T01:00:00Z</cp:lastPrinted>
  <dcterms:created xsi:type="dcterms:W3CDTF">2021-04-29T01:43:00Z</dcterms:created>
  <dcterms:modified xsi:type="dcterms:W3CDTF">2021-04-29T01:43:00Z</dcterms:modified>
</cp:coreProperties>
</file>